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A36817">
      <w:pPr>
        <w:keepNext w:val="0"/>
        <w:keepLines w:val="0"/>
        <w:pageBreakBefore w:val="0"/>
        <w:widowControl w:val="0"/>
        <w:kinsoku/>
        <w:wordWrap/>
        <w:overflowPunct/>
        <w:topLinePunct w:val="0"/>
        <w:autoSpaceDE/>
        <w:autoSpaceDN/>
        <w:bidi w:val="0"/>
        <w:adjustRightInd/>
        <w:snapToGrid/>
        <w:spacing w:line="500" w:lineRule="exact"/>
        <w:ind w:right="0"/>
        <w:jc w:val="both"/>
        <w:textAlignment w:val="auto"/>
        <w:outlineLvl w:val="0"/>
        <w:rPr>
          <w:rFonts w:hint="default" w:ascii="Times New Roman" w:hAnsi="Times New Roman" w:eastAsia="黑体" w:cs="Times New Roman"/>
          <w:spacing w:val="0"/>
          <w:sz w:val="32"/>
          <w:szCs w:val="32"/>
          <w:lang w:val="en-US" w:eastAsia="zh-CN"/>
        </w:rPr>
      </w:pPr>
      <w:bookmarkStart w:id="0" w:name="_GoBack"/>
      <w:r>
        <w:rPr>
          <w:rFonts w:hint="default" w:ascii="Times New Roman" w:hAnsi="Times New Roman" w:eastAsia="黑体" w:cs="Times New Roman"/>
          <w:spacing w:val="0"/>
          <w:sz w:val="32"/>
          <w:szCs w:val="32"/>
          <w:lang w:val="en-US" w:eastAsia="zh-CN"/>
        </w:rPr>
        <w:t>附件4</w:t>
      </w:r>
    </w:p>
    <w:p w14:paraId="05A96143">
      <w:pPr>
        <w:keepNext w:val="0"/>
        <w:keepLines w:val="0"/>
        <w:pageBreakBefore w:val="0"/>
        <w:widowControl w:val="0"/>
        <w:kinsoku/>
        <w:wordWrap/>
        <w:overflowPunct/>
        <w:topLinePunct w:val="0"/>
        <w:autoSpaceDE/>
        <w:autoSpaceDN/>
        <w:bidi w:val="0"/>
        <w:adjustRightInd/>
        <w:snapToGrid/>
        <w:spacing w:line="500" w:lineRule="exact"/>
        <w:ind w:right="0"/>
        <w:jc w:val="both"/>
        <w:textAlignment w:val="auto"/>
        <w:outlineLvl w:val="0"/>
        <w:rPr>
          <w:rFonts w:hint="default" w:ascii="Times New Roman" w:hAnsi="Times New Roman" w:eastAsia="仿宋_GB2312" w:cs="Times New Roman"/>
          <w:spacing w:val="0"/>
          <w:sz w:val="31"/>
          <w:szCs w:val="31"/>
          <w:lang w:val="en-US" w:eastAsia="zh-CN"/>
        </w:rPr>
      </w:pPr>
    </w:p>
    <w:p w14:paraId="5A18FAD5">
      <w:pPr>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outlineLvl w:val="0"/>
        <w:rPr>
          <w:rFonts w:hint="eastAsia" w:ascii="方正小标宋简体" w:hAnsi="方正小标宋简体" w:eastAsia="方正小标宋简体" w:cs="方正小标宋简体"/>
          <w:b w:val="0"/>
          <w:bCs w:val="0"/>
          <w:spacing w:val="0"/>
          <w:sz w:val="40"/>
          <w:szCs w:val="40"/>
          <w:lang w:eastAsia="zh-CN"/>
        </w:rPr>
      </w:pPr>
      <w:r>
        <w:rPr>
          <w:rFonts w:hint="eastAsia" w:ascii="方正小标宋简体" w:hAnsi="方正小标宋简体" w:eastAsia="方正小标宋简体" w:cs="方正小标宋简体"/>
          <w:b w:val="0"/>
          <w:bCs w:val="0"/>
          <w:spacing w:val="0"/>
          <w:sz w:val="40"/>
          <w:szCs w:val="40"/>
          <w:lang w:eastAsia="zh-CN"/>
        </w:rPr>
        <w:t>住房公积金</w:t>
      </w:r>
      <w:r>
        <w:rPr>
          <w:rFonts w:hint="eastAsia" w:ascii="方正小标宋简体" w:hAnsi="方正小标宋简体" w:eastAsia="方正小标宋简体" w:cs="方正小标宋简体"/>
          <w:b w:val="0"/>
          <w:bCs w:val="0"/>
          <w:spacing w:val="0"/>
          <w:sz w:val="40"/>
          <w:szCs w:val="40"/>
          <w:lang w:val="en-US" w:eastAsia="zh-CN"/>
        </w:rPr>
        <w:t>预提首付</w:t>
      </w:r>
      <w:r>
        <w:rPr>
          <w:rFonts w:hint="eastAsia" w:ascii="方正小标宋简体" w:hAnsi="方正小标宋简体" w:eastAsia="方正小标宋简体" w:cs="方正小标宋简体"/>
          <w:b w:val="0"/>
          <w:bCs w:val="0"/>
          <w:spacing w:val="0"/>
          <w:sz w:val="40"/>
          <w:szCs w:val="40"/>
          <w:lang w:eastAsia="zh-CN"/>
        </w:rPr>
        <w:t>款凭证</w:t>
      </w:r>
    </w:p>
    <w:bookmarkEnd w:id="0"/>
    <w:p w14:paraId="11CD09B9">
      <w:pPr>
        <w:keepNext w:val="0"/>
        <w:keepLines w:val="0"/>
        <w:pageBreakBefore w:val="0"/>
        <w:widowControl w:val="0"/>
        <w:kinsoku/>
        <w:wordWrap/>
        <w:overflowPunct/>
        <w:topLinePunct w:val="0"/>
        <w:autoSpaceDE/>
        <w:autoSpaceDN/>
        <w:bidi w:val="0"/>
        <w:adjustRightInd/>
        <w:snapToGrid/>
        <w:spacing w:line="580" w:lineRule="exact"/>
        <w:ind w:right="0"/>
        <w:jc w:val="left"/>
        <w:textAlignment w:val="auto"/>
        <w:rPr>
          <w:rFonts w:hint="default" w:ascii="Times New Roman" w:hAnsi="Times New Roman" w:eastAsia="仿宋_GB2312" w:cs="Times New Roman"/>
          <w:spacing w:val="0"/>
          <w:sz w:val="20"/>
          <w:szCs w:val="20"/>
          <w:lang w:eastAsia="zh-CN"/>
        </w:rPr>
      </w:pPr>
      <w:r>
        <w:rPr>
          <w:rFonts w:hint="default" w:ascii="Times New Roman" w:hAnsi="Times New Roman" w:eastAsia="仿宋_GB2312" w:cs="Times New Roman"/>
          <w:spacing w:val="0"/>
          <w:sz w:val="20"/>
          <w:szCs w:val="20"/>
          <w:lang w:eastAsia="zh-CN"/>
        </w:rPr>
        <w:t xml:space="preserve">业务日期：                                                                                </w:t>
      </w:r>
    </w:p>
    <w:p w14:paraId="3E4A86E6">
      <w:pPr>
        <w:keepNext w:val="0"/>
        <w:keepLines w:val="0"/>
        <w:pageBreakBefore w:val="0"/>
        <w:widowControl w:val="0"/>
        <w:kinsoku/>
        <w:wordWrap/>
        <w:overflowPunct/>
        <w:topLinePunct w:val="0"/>
        <w:autoSpaceDE/>
        <w:autoSpaceDN/>
        <w:bidi w:val="0"/>
        <w:adjustRightInd/>
        <w:snapToGrid/>
        <w:spacing w:line="580" w:lineRule="exact"/>
        <w:ind w:right="0"/>
        <w:jc w:val="left"/>
        <w:textAlignment w:val="auto"/>
        <w:rPr>
          <w:rFonts w:hint="default" w:ascii="Times New Roman" w:hAnsi="Times New Roman" w:eastAsia="仿宋_GB2312" w:cs="Times New Roman"/>
          <w:spacing w:val="0"/>
          <w:sz w:val="20"/>
          <w:szCs w:val="20"/>
          <w:lang w:eastAsia="zh-CN"/>
        </w:rPr>
      </w:pPr>
      <w:r>
        <w:rPr>
          <w:rFonts w:hint="default" w:ascii="Times New Roman" w:hAnsi="Times New Roman" w:eastAsia="仿宋_GB2312" w:cs="Times New Roman"/>
          <w:spacing w:val="0"/>
          <w:sz w:val="20"/>
          <w:szCs w:val="20"/>
          <w:lang w:eastAsia="zh-CN"/>
        </w:rPr>
        <w:t>业务编号：</w:t>
      </w:r>
    </w:p>
    <w:tbl>
      <w:tblPr>
        <w:tblStyle w:val="7"/>
        <w:tblW w:w="96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53"/>
        <w:gridCol w:w="2087"/>
        <w:gridCol w:w="1892"/>
        <w:gridCol w:w="494"/>
        <w:gridCol w:w="450"/>
        <w:gridCol w:w="464"/>
        <w:gridCol w:w="450"/>
        <w:gridCol w:w="463"/>
        <w:gridCol w:w="491"/>
        <w:gridCol w:w="491"/>
        <w:gridCol w:w="464"/>
      </w:tblGrid>
      <w:tr w14:paraId="25A01B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3" w:hRule="atLeast"/>
          <w:jc w:val="center"/>
        </w:trPr>
        <w:tc>
          <w:tcPr>
            <w:tcW w:w="1953" w:type="dxa"/>
            <w:noWrap w:val="0"/>
            <w:vAlign w:val="top"/>
          </w:tcPr>
          <w:p w14:paraId="2FE7DE31">
            <w:pPr>
              <w:pStyle w:val="6"/>
              <w:keepNext w:val="0"/>
              <w:keepLines w:val="0"/>
              <w:pageBreakBefore w:val="0"/>
              <w:widowControl w:val="0"/>
              <w:kinsoku/>
              <w:wordWrap/>
              <w:overflowPunct/>
              <w:topLinePunct w:val="0"/>
              <w:autoSpaceDE/>
              <w:autoSpaceDN/>
              <w:bidi w:val="0"/>
              <w:adjustRightInd/>
              <w:snapToGrid/>
              <w:spacing w:line="380" w:lineRule="exact"/>
              <w:ind w:left="0" w:leftChars="0" w:right="0" w:firstLine="0" w:firstLineChars="0"/>
              <w:jc w:val="center"/>
              <w:textAlignment w:val="auto"/>
              <w:rPr>
                <w:rFonts w:hint="default" w:ascii="Times New Roman" w:hAnsi="Times New Roman" w:eastAsia="仿宋_GB2312" w:cs="Times New Roman"/>
                <w:spacing w:val="0"/>
                <w:sz w:val="20"/>
                <w:szCs w:val="20"/>
              </w:rPr>
            </w:pPr>
            <w:r>
              <w:rPr>
                <w:rFonts w:hint="default" w:ascii="Times New Roman" w:hAnsi="Times New Roman" w:eastAsia="仿宋_GB2312" w:cs="Times New Roman"/>
                <w:spacing w:val="0"/>
                <w:sz w:val="20"/>
                <w:szCs w:val="20"/>
                <w:lang w:val="en-US" w:eastAsia="zh-CN"/>
              </w:rPr>
              <w:t>提取人</w:t>
            </w:r>
            <w:r>
              <w:rPr>
                <w:rFonts w:hint="default" w:ascii="Times New Roman" w:hAnsi="Times New Roman" w:eastAsia="仿宋_GB2312" w:cs="Times New Roman"/>
                <w:spacing w:val="0"/>
                <w:sz w:val="20"/>
                <w:szCs w:val="20"/>
              </w:rPr>
              <w:t>姓名</w:t>
            </w:r>
          </w:p>
        </w:tc>
        <w:tc>
          <w:tcPr>
            <w:tcW w:w="2087" w:type="dxa"/>
            <w:noWrap w:val="0"/>
            <w:vAlign w:val="top"/>
          </w:tcPr>
          <w:p w14:paraId="73BB85A4">
            <w:pPr>
              <w:pStyle w:val="6"/>
              <w:keepNext w:val="0"/>
              <w:keepLines w:val="0"/>
              <w:pageBreakBefore w:val="0"/>
              <w:widowControl w:val="0"/>
              <w:kinsoku/>
              <w:wordWrap/>
              <w:overflowPunct/>
              <w:topLinePunct w:val="0"/>
              <w:autoSpaceDE/>
              <w:autoSpaceDN/>
              <w:bidi w:val="0"/>
              <w:adjustRightInd/>
              <w:snapToGrid/>
              <w:spacing w:line="380" w:lineRule="exact"/>
              <w:ind w:left="0" w:leftChars="0" w:right="0" w:firstLine="0" w:firstLineChars="0"/>
              <w:jc w:val="center"/>
              <w:textAlignment w:val="auto"/>
              <w:rPr>
                <w:rFonts w:hint="default" w:ascii="Times New Roman" w:hAnsi="Times New Roman" w:eastAsia="仿宋_GB2312" w:cs="Times New Roman"/>
                <w:spacing w:val="0"/>
                <w:sz w:val="20"/>
                <w:szCs w:val="20"/>
              </w:rPr>
            </w:pPr>
          </w:p>
        </w:tc>
        <w:tc>
          <w:tcPr>
            <w:tcW w:w="1892" w:type="dxa"/>
            <w:noWrap w:val="0"/>
            <w:vAlign w:val="top"/>
          </w:tcPr>
          <w:p w14:paraId="513E50E2">
            <w:pPr>
              <w:pStyle w:val="6"/>
              <w:keepNext w:val="0"/>
              <w:keepLines w:val="0"/>
              <w:pageBreakBefore w:val="0"/>
              <w:widowControl w:val="0"/>
              <w:kinsoku/>
              <w:wordWrap/>
              <w:overflowPunct/>
              <w:topLinePunct w:val="0"/>
              <w:autoSpaceDE/>
              <w:autoSpaceDN/>
              <w:bidi w:val="0"/>
              <w:adjustRightInd/>
              <w:snapToGrid/>
              <w:spacing w:line="380" w:lineRule="exact"/>
              <w:ind w:left="0" w:leftChars="0" w:right="0" w:firstLine="0" w:firstLineChars="0"/>
              <w:jc w:val="center"/>
              <w:textAlignment w:val="auto"/>
              <w:rPr>
                <w:rFonts w:hint="default" w:ascii="Times New Roman" w:hAnsi="Times New Roman" w:eastAsia="仿宋_GB2312" w:cs="Times New Roman"/>
                <w:spacing w:val="0"/>
                <w:sz w:val="20"/>
                <w:szCs w:val="20"/>
              </w:rPr>
            </w:pPr>
            <w:r>
              <w:rPr>
                <w:rFonts w:hint="default" w:ascii="Times New Roman" w:hAnsi="Times New Roman" w:eastAsia="仿宋_GB2312" w:cs="Times New Roman"/>
                <w:spacing w:val="0"/>
                <w:sz w:val="20"/>
                <w:szCs w:val="20"/>
                <w:lang w:val="en-US" w:eastAsia="zh-CN"/>
              </w:rPr>
              <w:t>提取人</w:t>
            </w:r>
            <w:r>
              <w:rPr>
                <w:rFonts w:hint="default" w:ascii="Times New Roman" w:hAnsi="Times New Roman" w:eastAsia="仿宋_GB2312" w:cs="Times New Roman"/>
                <w:spacing w:val="0"/>
                <w:sz w:val="20"/>
                <w:szCs w:val="20"/>
              </w:rPr>
              <w:t>证件号码</w:t>
            </w:r>
          </w:p>
        </w:tc>
        <w:tc>
          <w:tcPr>
            <w:tcW w:w="3767" w:type="dxa"/>
            <w:gridSpan w:val="8"/>
            <w:noWrap w:val="0"/>
            <w:vAlign w:val="top"/>
          </w:tcPr>
          <w:p w14:paraId="072AFD87">
            <w:pPr>
              <w:pStyle w:val="6"/>
              <w:keepNext w:val="0"/>
              <w:keepLines w:val="0"/>
              <w:pageBreakBefore w:val="0"/>
              <w:widowControl w:val="0"/>
              <w:kinsoku/>
              <w:wordWrap/>
              <w:overflowPunct/>
              <w:topLinePunct w:val="0"/>
              <w:autoSpaceDE/>
              <w:autoSpaceDN/>
              <w:bidi w:val="0"/>
              <w:adjustRightInd/>
              <w:snapToGrid/>
              <w:spacing w:line="380" w:lineRule="exact"/>
              <w:ind w:left="0" w:leftChars="0" w:right="0" w:firstLine="0" w:firstLineChars="0"/>
              <w:jc w:val="center"/>
              <w:textAlignment w:val="auto"/>
              <w:rPr>
                <w:rFonts w:hint="default" w:ascii="Times New Roman" w:hAnsi="Times New Roman" w:eastAsia="仿宋_GB2312" w:cs="Times New Roman"/>
                <w:spacing w:val="0"/>
                <w:sz w:val="20"/>
                <w:szCs w:val="20"/>
              </w:rPr>
            </w:pPr>
          </w:p>
        </w:tc>
      </w:tr>
      <w:tr w14:paraId="1B48BA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jc w:val="center"/>
        </w:trPr>
        <w:tc>
          <w:tcPr>
            <w:tcW w:w="1953" w:type="dxa"/>
            <w:noWrap w:val="0"/>
            <w:vAlign w:val="top"/>
          </w:tcPr>
          <w:p w14:paraId="3CCABB4A">
            <w:pPr>
              <w:pStyle w:val="6"/>
              <w:keepNext w:val="0"/>
              <w:keepLines w:val="0"/>
              <w:pageBreakBefore w:val="0"/>
              <w:widowControl w:val="0"/>
              <w:kinsoku/>
              <w:wordWrap/>
              <w:overflowPunct/>
              <w:topLinePunct w:val="0"/>
              <w:autoSpaceDE/>
              <w:autoSpaceDN/>
              <w:bidi w:val="0"/>
              <w:adjustRightInd/>
              <w:snapToGrid/>
              <w:spacing w:line="380" w:lineRule="exact"/>
              <w:ind w:left="0" w:leftChars="0" w:right="0" w:firstLine="0" w:firstLineChars="0"/>
              <w:jc w:val="center"/>
              <w:textAlignment w:val="auto"/>
              <w:rPr>
                <w:rFonts w:hint="default" w:ascii="Times New Roman" w:hAnsi="Times New Roman" w:eastAsia="仿宋_GB2312" w:cs="Times New Roman"/>
                <w:spacing w:val="0"/>
                <w:sz w:val="20"/>
                <w:szCs w:val="20"/>
                <w:lang w:val="en-US" w:eastAsia="zh-CN"/>
              </w:rPr>
            </w:pPr>
            <w:r>
              <w:rPr>
                <w:rFonts w:hint="default" w:ascii="Times New Roman" w:hAnsi="Times New Roman" w:eastAsia="仿宋_GB2312" w:cs="Times New Roman"/>
                <w:spacing w:val="0"/>
                <w:sz w:val="20"/>
                <w:szCs w:val="20"/>
                <w:lang w:val="en-US" w:eastAsia="zh-CN"/>
              </w:rPr>
              <w:t>提取人</w:t>
            </w:r>
          </w:p>
          <w:p w14:paraId="1202AE17">
            <w:pPr>
              <w:pStyle w:val="6"/>
              <w:keepNext w:val="0"/>
              <w:keepLines w:val="0"/>
              <w:pageBreakBefore w:val="0"/>
              <w:widowControl w:val="0"/>
              <w:kinsoku/>
              <w:wordWrap/>
              <w:overflowPunct/>
              <w:topLinePunct w:val="0"/>
              <w:autoSpaceDE/>
              <w:autoSpaceDN/>
              <w:bidi w:val="0"/>
              <w:adjustRightInd/>
              <w:snapToGrid/>
              <w:spacing w:line="380" w:lineRule="exact"/>
              <w:ind w:left="0" w:leftChars="0" w:right="0" w:firstLine="0" w:firstLineChars="0"/>
              <w:jc w:val="center"/>
              <w:textAlignment w:val="auto"/>
              <w:rPr>
                <w:rFonts w:hint="default" w:ascii="Times New Roman" w:hAnsi="Times New Roman" w:eastAsia="仿宋_GB2312" w:cs="Times New Roman"/>
                <w:spacing w:val="0"/>
                <w:sz w:val="20"/>
                <w:szCs w:val="20"/>
              </w:rPr>
            </w:pPr>
            <w:r>
              <w:rPr>
                <w:rFonts w:hint="default" w:ascii="Times New Roman" w:hAnsi="Times New Roman" w:eastAsia="仿宋_GB2312" w:cs="Times New Roman"/>
                <w:spacing w:val="0"/>
                <w:sz w:val="20"/>
                <w:szCs w:val="20"/>
              </w:rPr>
              <w:t>单位名称</w:t>
            </w:r>
          </w:p>
        </w:tc>
        <w:tc>
          <w:tcPr>
            <w:tcW w:w="2087" w:type="dxa"/>
            <w:noWrap w:val="0"/>
            <w:vAlign w:val="top"/>
          </w:tcPr>
          <w:p w14:paraId="6EF62CDE">
            <w:pPr>
              <w:pStyle w:val="6"/>
              <w:keepNext w:val="0"/>
              <w:keepLines w:val="0"/>
              <w:pageBreakBefore w:val="0"/>
              <w:widowControl w:val="0"/>
              <w:kinsoku/>
              <w:wordWrap/>
              <w:overflowPunct/>
              <w:topLinePunct w:val="0"/>
              <w:autoSpaceDE/>
              <w:autoSpaceDN/>
              <w:bidi w:val="0"/>
              <w:adjustRightInd/>
              <w:snapToGrid/>
              <w:spacing w:line="380" w:lineRule="exact"/>
              <w:ind w:left="0" w:leftChars="0" w:right="0" w:firstLine="0" w:firstLineChars="0"/>
              <w:jc w:val="center"/>
              <w:textAlignment w:val="auto"/>
              <w:rPr>
                <w:rFonts w:hint="default" w:ascii="Times New Roman" w:hAnsi="Times New Roman" w:eastAsia="仿宋_GB2312" w:cs="Times New Roman"/>
                <w:spacing w:val="0"/>
                <w:sz w:val="20"/>
                <w:szCs w:val="20"/>
                <w:lang w:eastAsia="zh-CN"/>
              </w:rPr>
            </w:pPr>
          </w:p>
        </w:tc>
        <w:tc>
          <w:tcPr>
            <w:tcW w:w="1892" w:type="dxa"/>
            <w:noWrap w:val="0"/>
            <w:vAlign w:val="top"/>
          </w:tcPr>
          <w:p w14:paraId="2F5C42EC">
            <w:pPr>
              <w:pStyle w:val="6"/>
              <w:keepNext w:val="0"/>
              <w:keepLines w:val="0"/>
              <w:pageBreakBefore w:val="0"/>
              <w:widowControl w:val="0"/>
              <w:kinsoku/>
              <w:wordWrap/>
              <w:overflowPunct/>
              <w:topLinePunct w:val="0"/>
              <w:autoSpaceDE/>
              <w:autoSpaceDN/>
              <w:bidi w:val="0"/>
              <w:adjustRightInd/>
              <w:snapToGrid/>
              <w:spacing w:line="380" w:lineRule="exact"/>
              <w:ind w:left="0" w:leftChars="0" w:right="0" w:firstLine="0" w:firstLineChars="0"/>
              <w:jc w:val="center"/>
              <w:textAlignment w:val="auto"/>
              <w:rPr>
                <w:rFonts w:hint="default" w:ascii="Times New Roman" w:hAnsi="Times New Roman" w:eastAsia="仿宋_GB2312" w:cs="Times New Roman"/>
                <w:spacing w:val="0"/>
                <w:sz w:val="20"/>
                <w:szCs w:val="20"/>
                <w:lang w:val="en-US" w:eastAsia="zh-CN"/>
              </w:rPr>
            </w:pPr>
            <w:r>
              <w:rPr>
                <w:rFonts w:hint="default" w:ascii="Times New Roman" w:hAnsi="Times New Roman" w:eastAsia="仿宋_GB2312" w:cs="Times New Roman"/>
                <w:spacing w:val="0"/>
                <w:sz w:val="20"/>
                <w:szCs w:val="20"/>
                <w:lang w:val="en-US" w:eastAsia="zh-CN"/>
              </w:rPr>
              <w:t>提取人</w:t>
            </w:r>
          </w:p>
          <w:p w14:paraId="6F4D887A">
            <w:pPr>
              <w:pStyle w:val="6"/>
              <w:keepNext w:val="0"/>
              <w:keepLines w:val="0"/>
              <w:pageBreakBefore w:val="0"/>
              <w:widowControl w:val="0"/>
              <w:kinsoku/>
              <w:wordWrap/>
              <w:overflowPunct/>
              <w:topLinePunct w:val="0"/>
              <w:autoSpaceDE/>
              <w:autoSpaceDN/>
              <w:bidi w:val="0"/>
              <w:adjustRightInd/>
              <w:snapToGrid/>
              <w:spacing w:line="380" w:lineRule="exact"/>
              <w:ind w:left="0" w:leftChars="0" w:right="0" w:firstLine="0" w:firstLineChars="0"/>
              <w:jc w:val="center"/>
              <w:textAlignment w:val="auto"/>
              <w:rPr>
                <w:rFonts w:hint="default" w:ascii="Times New Roman" w:hAnsi="Times New Roman" w:eastAsia="仿宋_GB2312" w:cs="Times New Roman"/>
                <w:spacing w:val="0"/>
                <w:sz w:val="20"/>
                <w:szCs w:val="20"/>
              </w:rPr>
            </w:pPr>
            <w:r>
              <w:rPr>
                <w:rFonts w:hint="default" w:ascii="Times New Roman" w:hAnsi="Times New Roman" w:eastAsia="仿宋_GB2312" w:cs="Times New Roman"/>
                <w:spacing w:val="0"/>
                <w:sz w:val="20"/>
                <w:szCs w:val="20"/>
              </w:rPr>
              <w:t>单位账号</w:t>
            </w:r>
          </w:p>
        </w:tc>
        <w:tc>
          <w:tcPr>
            <w:tcW w:w="1858" w:type="dxa"/>
            <w:gridSpan w:val="4"/>
            <w:noWrap w:val="0"/>
            <w:vAlign w:val="top"/>
          </w:tcPr>
          <w:p w14:paraId="2604EF84">
            <w:pPr>
              <w:pStyle w:val="6"/>
              <w:keepNext w:val="0"/>
              <w:keepLines w:val="0"/>
              <w:pageBreakBefore w:val="0"/>
              <w:widowControl w:val="0"/>
              <w:kinsoku/>
              <w:wordWrap/>
              <w:overflowPunct/>
              <w:topLinePunct w:val="0"/>
              <w:autoSpaceDE/>
              <w:autoSpaceDN/>
              <w:bidi w:val="0"/>
              <w:adjustRightInd/>
              <w:snapToGrid/>
              <w:spacing w:line="380" w:lineRule="exact"/>
              <w:ind w:left="0" w:leftChars="0" w:right="0" w:firstLine="0" w:firstLineChars="0"/>
              <w:jc w:val="center"/>
              <w:textAlignment w:val="auto"/>
              <w:rPr>
                <w:rFonts w:hint="default" w:ascii="Times New Roman" w:hAnsi="Times New Roman" w:eastAsia="仿宋_GB2312" w:cs="Times New Roman"/>
                <w:spacing w:val="0"/>
                <w:sz w:val="20"/>
                <w:szCs w:val="20"/>
              </w:rPr>
            </w:pPr>
          </w:p>
        </w:tc>
        <w:tc>
          <w:tcPr>
            <w:tcW w:w="954" w:type="dxa"/>
            <w:gridSpan w:val="2"/>
            <w:noWrap w:val="0"/>
            <w:vAlign w:val="top"/>
          </w:tcPr>
          <w:p w14:paraId="7980B5F4">
            <w:pPr>
              <w:pStyle w:val="6"/>
              <w:keepNext w:val="0"/>
              <w:keepLines w:val="0"/>
              <w:pageBreakBefore w:val="0"/>
              <w:widowControl w:val="0"/>
              <w:kinsoku/>
              <w:wordWrap/>
              <w:overflowPunct/>
              <w:topLinePunct w:val="0"/>
              <w:autoSpaceDE/>
              <w:autoSpaceDN/>
              <w:bidi w:val="0"/>
              <w:adjustRightInd/>
              <w:snapToGrid/>
              <w:spacing w:line="380" w:lineRule="exact"/>
              <w:ind w:left="0" w:leftChars="0" w:right="0" w:firstLine="0" w:firstLineChars="0"/>
              <w:jc w:val="center"/>
              <w:textAlignment w:val="auto"/>
              <w:rPr>
                <w:rFonts w:hint="default" w:ascii="Times New Roman" w:hAnsi="Times New Roman" w:eastAsia="仿宋_GB2312" w:cs="Times New Roman"/>
                <w:spacing w:val="0"/>
                <w:sz w:val="20"/>
                <w:szCs w:val="20"/>
                <w:lang w:val="en-US" w:eastAsia="zh-CN"/>
              </w:rPr>
            </w:pPr>
            <w:r>
              <w:rPr>
                <w:rFonts w:hint="default" w:ascii="Times New Roman" w:hAnsi="Times New Roman" w:eastAsia="仿宋_GB2312" w:cs="Times New Roman"/>
                <w:spacing w:val="0"/>
                <w:sz w:val="20"/>
                <w:szCs w:val="20"/>
                <w:lang w:val="en-US" w:eastAsia="zh-CN"/>
              </w:rPr>
              <w:t>提取人</w:t>
            </w:r>
          </w:p>
          <w:p w14:paraId="5891A99B">
            <w:pPr>
              <w:pStyle w:val="6"/>
              <w:keepNext w:val="0"/>
              <w:keepLines w:val="0"/>
              <w:pageBreakBefore w:val="0"/>
              <w:widowControl w:val="0"/>
              <w:kinsoku/>
              <w:wordWrap/>
              <w:overflowPunct/>
              <w:topLinePunct w:val="0"/>
              <w:autoSpaceDE/>
              <w:autoSpaceDN/>
              <w:bidi w:val="0"/>
              <w:adjustRightInd/>
              <w:snapToGrid/>
              <w:spacing w:line="380" w:lineRule="exact"/>
              <w:ind w:left="0" w:leftChars="0" w:right="0" w:firstLine="0" w:firstLineChars="0"/>
              <w:jc w:val="center"/>
              <w:textAlignment w:val="auto"/>
              <w:rPr>
                <w:rFonts w:hint="default" w:ascii="Times New Roman" w:hAnsi="Times New Roman" w:eastAsia="仿宋_GB2312" w:cs="Times New Roman"/>
                <w:spacing w:val="0"/>
                <w:sz w:val="20"/>
                <w:szCs w:val="20"/>
              </w:rPr>
            </w:pPr>
            <w:r>
              <w:rPr>
                <w:rFonts w:hint="default" w:ascii="Times New Roman" w:hAnsi="Times New Roman" w:eastAsia="仿宋_GB2312" w:cs="Times New Roman"/>
                <w:spacing w:val="0"/>
                <w:sz w:val="20"/>
                <w:szCs w:val="20"/>
              </w:rPr>
              <w:t>个人账号</w:t>
            </w:r>
          </w:p>
        </w:tc>
        <w:tc>
          <w:tcPr>
            <w:tcW w:w="955" w:type="dxa"/>
            <w:gridSpan w:val="2"/>
            <w:noWrap w:val="0"/>
            <w:vAlign w:val="top"/>
          </w:tcPr>
          <w:p w14:paraId="6B265FB9">
            <w:pPr>
              <w:pStyle w:val="6"/>
              <w:keepNext w:val="0"/>
              <w:keepLines w:val="0"/>
              <w:pageBreakBefore w:val="0"/>
              <w:widowControl w:val="0"/>
              <w:kinsoku/>
              <w:wordWrap/>
              <w:overflowPunct/>
              <w:topLinePunct w:val="0"/>
              <w:autoSpaceDE/>
              <w:autoSpaceDN/>
              <w:bidi w:val="0"/>
              <w:adjustRightInd/>
              <w:snapToGrid/>
              <w:spacing w:line="380" w:lineRule="exact"/>
              <w:ind w:left="0" w:leftChars="0" w:right="0" w:firstLine="0" w:firstLineChars="0"/>
              <w:jc w:val="center"/>
              <w:textAlignment w:val="auto"/>
              <w:rPr>
                <w:rFonts w:hint="default" w:ascii="Times New Roman" w:hAnsi="Times New Roman" w:eastAsia="仿宋_GB2312" w:cs="Times New Roman"/>
                <w:spacing w:val="0"/>
                <w:sz w:val="20"/>
                <w:szCs w:val="20"/>
              </w:rPr>
            </w:pPr>
          </w:p>
        </w:tc>
      </w:tr>
      <w:tr w14:paraId="79A594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jc w:val="center"/>
        </w:trPr>
        <w:tc>
          <w:tcPr>
            <w:tcW w:w="1953" w:type="dxa"/>
            <w:noWrap w:val="0"/>
            <w:vAlign w:val="top"/>
          </w:tcPr>
          <w:p w14:paraId="7A822A4A">
            <w:pPr>
              <w:pStyle w:val="6"/>
              <w:keepNext w:val="0"/>
              <w:keepLines w:val="0"/>
              <w:pageBreakBefore w:val="0"/>
              <w:widowControl w:val="0"/>
              <w:kinsoku/>
              <w:wordWrap/>
              <w:overflowPunct/>
              <w:topLinePunct w:val="0"/>
              <w:autoSpaceDE/>
              <w:autoSpaceDN/>
              <w:bidi w:val="0"/>
              <w:adjustRightInd/>
              <w:snapToGrid/>
              <w:spacing w:line="380" w:lineRule="exact"/>
              <w:ind w:left="0" w:leftChars="0" w:right="0" w:firstLine="0" w:firstLineChars="0"/>
              <w:jc w:val="center"/>
              <w:textAlignment w:val="auto"/>
              <w:rPr>
                <w:rFonts w:hint="default" w:ascii="Times New Roman" w:hAnsi="Times New Roman" w:eastAsia="仿宋_GB2312" w:cs="Times New Roman"/>
                <w:spacing w:val="0"/>
                <w:sz w:val="20"/>
                <w:szCs w:val="20"/>
                <w:lang w:val="en-US" w:eastAsia="zh-CN"/>
              </w:rPr>
            </w:pPr>
            <w:r>
              <w:rPr>
                <w:rFonts w:hint="default" w:ascii="Times New Roman" w:hAnsi="Times New Roman" w:eastAsia="仿宋_GB2312" w:cs="Times New Roman"/>
                <w:spacing w:val="0"/>
                <w:sz w:val="20"/>
                <w:szCs w:val="20"/>
                <w:lang w:eastAsia="zh-CN"/>
              </w:rPr>
              <w:t>收款</w:t>
            </w:r>
            <w:r>
              <w:rPr>
                <w:rFonts w:hint="default" w:ascii="Times New Roman" w:hAnsi="Times New Roman" w:eastAsia="仿宋_GB2312" w:cs="Times New Roman"/>
                <w:spacing w:val="0"/>
                <w:sz w:val="20"/>
                <w:szCs w:val="20"/>
                <w:lang w:val="en-US" w:eastAsia="zh-CN"/>
              </w:rPr>
              <w:t>监管账户名称</w:t>
            </w:r>
          </w:p>
        </w:tc>
        <w:tc>
          <w:tcPr>
            <w:tcW w:w="7746" w:type="dxa"/>
            <w:gridSpan w:val="10"/>
            <w:noWrap w:val="0"/>
            <w:vAlign w:val="top"/>
          </w:tcPr>
          <w:p w14:paraId="39D98330">
            <w:pPr>
              <w:pStyle w:val="6"/>
              <w:keepNext w:val="0"/>
              <w:keepLines w:val="0"/>
              <w:pageBreakBefore w:val="0"/>
              <w:widowControl w:val="0"/>
              <w:kinsoku/>
              <w:wordWrap/>
              <w:overflowPunct/>
              <w:topLinePunct w:val="0"/>
              <w:autoSpaceDE/>
              <w:autoSpaceDN/>
              <w:bidi w:val="0"/>
              <w:adjustRightInd/>
              <w:snapToGrid/>
              <w:spacing w:line="380" w:lineRule="exact"/>
              <w:ind w:left="0" w:leftChars="0" w:right="0" w:firstLine="0" w:firstLineChars="0"/>
              <w:jc w:val="center"/>
              <w:textAlignment w:val="auto"/>
              <w:rPr>
                <w:rFonts w:hint="default" w:ascii="Times New Roman" w:hAnsi="Times New Roman" w:eastAsia="仿宋_GB2312" w:cs="Times New Roman"/>
                <w:spacing w:val="0"/>
                <w:sz w:val="20"/>
                <w:szCs w:val="20"/>
              </w:rPr>
            </w:pPr>
          </w:p>
        </w:tc>
      </w:tr>
      <w:tr w14:paraId="66AD0D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jc w:val="center"/>
        </w:trPr>
        <w:tc>
          <w:tcPr>
            <w:tcW w:w="1953" w:type="dxa"/>
            <w:noWrap w:val="0"/>
            <w:vAlign w:val="top"/>
          </w:tcPr>
          <w:p w14:paraId="3A4408BB">
            <w:pPr>
              <w:pStyle w:val="6"/>
              <w:keepNext w:val="0"/>
              <w:keepLines w:val="0"/>
              <w:pageBreakBefore w:val="0"/>
              <w:widowControl w:val="0"/>
              <w:kinsoku/>
              <w:wordWrap/>
              <w:overflowPunct/>
              <w:topLinePunct w:val="0"/>
              <w:autoSpaceDE/>
              <w:autoSpaceDN/>
              <w:bidi w:val="0"/>
              <w:adjustRightInd/>
              <w:snapToGrid/>
              <w:spacing w:line="380" w:lineRule="exact"/>
              <w:ind w:left="0" w:leftChars="0" w:right="0" w:firstLine="0" w:firstLineChars="0"/>
              <w:jc w:val="center"/>
              <w:textAlignment w:val="auto"/>
              <w:rPr>
                <w:rFonts w:hint="default" w:ascii="Times New Roman" w:hAnsi="Times New Roman" w:eastAsia="仿宋_GB2312" w:cs="Times New Roman"/>
                <w:spacing w:val="0"/>
                <w:sz w:val="20"/>
                <w:szCs w:val="20"/>
                <w:lang w:val="en-US"/>
              </w:rPr>
            </w:pPr>
            <w:r>
              <w:rPr>
                <w:rFonts w:hint="default" w:ascii="Times New Roman" w:hAnsi="Times New Roman" w:eastAsia="仿宋_GB2312" w:cs="Times New Roman"/>
                <w:spacing w:val="0"/>
                <w:sz w:val="20"/>
                <w:szCs w:val="20"/>
                <w:lang w:eastAsia="zh-CN"/>
              </w:rPr>
              <w:t>收款</w:t>
            </w:r>
            <w:r>
              <w:rPr>
                <w:rFonts w:hint="default" w:ascii="Times New Roman" w:hAnsi="Times New Roman" w:eastAsia="仿宋_GB2312" w:cs="Times New Roman"/>
                <w:spacing w:val="0"/>
                <w:sz w:val="20"/>
                <w:szCs w:val="20"/>
                <w:lang w:val="en-US" w:eastAsia="zh-CN"/>
              </w:rPr>
              <w:t>监管账户开户行</w:t>
            </w:r>
          </w:p>
        </w:tc>
        <w:tc>
          <w:tcPr>
            <w:tcW w:w="2087" w:type="dxa"/>
            <w:noWrap w:val="0"/>
            <w:vAlign w:val="top"/>
          </w:tcPr>
          <w:p w14:paraId="592E6AB3">
            <w:pPr>
              <w:pStyle w:val="6"/>
              <w:keepNext w:val="0"/>
              <w:keepLines w:val="0"/>
              <w:pageBreakBefore w:val="0"/>
              <w:widowControl w:val="0"/>
              <w:kinsoku/>
              <w:wordWrap/>
              <w:overflowPunct/>
              <w:topLinePunct w:val="0"/>
              <w:autoSpaceDE/>
              <w:autoSpaceDN/>
              <w:bidi w:val="0"/>
              <w:adjustRightInd/>
              <w:snapToGrid/>
              <w:spacing w:line="380" w:lineRule="exact"/>
              <w:ind w:left="0" w:leftChars="0" w:right="0" w:firstLine="0" w:firstLineChars="0"/>
              <w:jc w:val="center"/>
              <w:textAlignment w:val="auto"/>
              <w:rPr>
                <w:rFonts w:hint="default" w:ascii="Times New Roman" w:hAnsi="Times New Roman" w:eastAsia="仿宋_GB2312" w:cs="Times New Roman"/>
                <w:spacing w:val="0"/>
                <w:sz w:val="20"/>
                <w:szCs w:val="20"/>
                <w:lang w:eastAsia="zh-CN"/>
              </w:rPr>
            </w:pPr>
          </w:p>
        </w:tc>
        <w:tc>
          <w:tcPr>
            <w:tcW w:w="1892" w:type="dxa"/>
            <w:noWrap w:val="0"/>
            <w:vAlign w:val="top"/>
          </w:tcPr>
          <w:p w14:paraId="6C201D94">
            <w:pPr>
              <w:pStyle w:val="6"/>
              <w:keepNext w:val="0"/>
              <w:keepLines w:val="0"/>
              <w:pageBreakBefore w:val="0"/>
              <w:widowControl w:val="0"/>
              <w:kinsoku/>
              <w:wordWrap/>
              <w:overflowPunct/>
              <w:topLinePunct w:val="0"/>
              <w:autoSpaceDE/>
              <w:autoSpaceDN/>
              <w:bidi w:val="0"/>
              <w:adjustRightInd/>
              <w:snapToGrid/>
              <w:spacing w:line="380" w:lineRule="exact"/>
              <w:ind w:left="0" w:leftChars="0" w:right="0" w:firstLine="0" w:firstLineChars="0"/>
              <w:jc w:val="center"/>
              <w:textAlignment w:val="auto"/>
              <w:rPr>
                <w:rFonts w:hint="default" w:ascii="Times New Roman" w:hAnsi="Times New Roman" w:eastAsia="仿宋_GB2312" w:cs="Times New Roman"/>
                <w:spacing w:val="0"/>
                <w:sz w:val="20"/>
                <w:szCs w:val="20"/>
              </w:rPr>
            </w:pPr>
            <w:r>
              <w:rPr>
                <w:rFonts w:hint="default" w:ascii="Times New Roman" w:hAnsi="Times New Roman" w:eastAsia="仿宋_GB2312" w:cs="Times New Roman"/>
                <w:spacing w:val="0"/>
                <w:sz w:val="20"/>
                <w:szCs w:val="20"/>
                <w:lang w:eastAsia="zh-CN"/>
              </w:rPr>
              <w:t>收款</w:t>
            </w:r>
            <w:r>
              <w:rPr>
                <w:rFonts w:hint="default" w:ascii="Times New Roman" w:hAnsi="Times New Roman" w:eastAsia="仿宋_GB2312" w:cs="Times New Roman"/>
                <w:spacing w:val="0"/>
                <w:sz w:val="20"/>
                <w:szCs w:val="20"/>
                <w:lang w:val="en-US" w:eastAsia="zh-CN"/>
              </w:rPr>
              <w:t>监管账户</w:t>
            </w:r>
            <w:r>
              <w:rPr>
                <w:rFonts w:hint="default" w:ascii="Times New Roman" w:hAnsi="Times New Roman" w:eastAsia="仿宋_GB2312" w:cs="Times New Roman"/>
                <w:spacing w:val="0"/>
                <w:sz w:val="20"/>
                <w:szCs w:val="20"/>
              </w:rPr>
              <w:t>账号</w:t>
            </w:r>
          </w:p>
        </w:tc>
        <w:tc>
          <w:tcPr>
            <w:tcW w:w="3767" w:type="dxa"/>
            <w:gridSpan w:val="8"/>
            <w:noWrap w:val="0"/>
            <w:vAlign w:val="top"/>
          </w:tcPr>
          <w:p w14:paraId="3DBD6378">
            <w:pPr>
              <w:pStyle w:val="6"/>
              <w:keepNext w:val="0"/>
              <w:keepLines w:val="0"/>
              <w:pageBreakBefore w:val="0"/>
              <w:widowControl w:val="0"/>
              <w:kinsoku/>
              <w:wordWrap/>
              <w:overflowPunct/>
              <w:topLinePunct w:val="0"/>
              <w:autoSpaceDE/>
              <w:autoSpaceDN/>
              <w:bidi w:val="0"/>
              <w:adjustRightInd/>
              <w:snapToGrid/>
              <w:spacing w:line="380" w:lineRule="exact"/>
              <w:ind w:left="0" w:leftChars="0" w:right="0" w:firstLine="0" w:firstLineChars="0"/>
              <w:jc w:val="center"/>
              <w:textAlignment w:val="auto"/>
              <w:rPr>
                <w:rFonts w:hint="default" w:ascii="Times New Roman" w:hAnsi="Times New Roman" w:eastAsia="仿宋_GB2312" w:cs="Times New Roman"/>
                <w:spacing w:val="0"/>
                <w:sz w:val="20"/>
                <w:szCs w:val="20"/>
              </w:rPr>
            </w:pPr>
          </w:p>
        </w:tc>
      </w:tr>
      <w:tr w14:paraId="3335FE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jc w:val="center"/>
        </w:trPr>
        <w:tc>
          <w:tcPr>
            <w:tcW w:w="1953" w:type="dxa"/>
            <w:noWrap w:val="0"/>
            <w:vAlign w:val="top"/>
          </w:tcPr>
          <w:p w14:paraId="149B9B3C">
            <w:pPr>
              <w:pStyle w:val="6"/>
              <w:keepNext w:val="0"/>
              <w:keepLines w:val="0"/>
              <w:pageBreakBefore w:val="0"/>
              <w:widowControl w:val="0"/>
              <w:kinsoku/>
              <w:wordWrap/>
              <w:overflowPunct/>
              <w:topLinePunct w:val="0"/>
              <w:autoSpaceDE/>
              <w:autoSpaceDN/>
              <w:bidi w:val="0"/>
              <w:adjustRightInd/>
              <w:snapToGrid/>
              <w:spacing w:line="380" w:lineRule="exact"/>
              <w:ind w:left="0" w:leftChars="0" w:right="0" w:firstLine="0" w:firstLineChars="0"/>
              <w:jc w:val="center"/>
              <w:textAlignment w:val="auto"/>
              <w:rPr>
                <w:rFonts w:hint="default" w:ascii="Times New Roman" w:hAnsi="Times New Roman" w:eastAsia="仿宋_GB2312" w:cs="Times New Roman"/>
                <w:spacing w:val="0"/>
                <w:sz w:val="20"/>
                <w:szCs w:val="20"/>
                <w:lang w:val="en-US" w:eastAsia="zh-CN"/>
              </w:rPr>
            </w:pPr>
            <w:r>
              <w:rPr>
                <w:rFonts w:hint="default" w:ascii="Times New Roman" w:hAnsi="Times New Roman" w:eastAsia="仿宋_GB2312" w:cs="Times New Roman"/>
                <w:spacing w:val="0"/>
                <w:sz w:val="20"/>
                <w:szCs w:val="20"/>
                <w:lang w:val="en-US" w:eastAsia="zh-CN"/>
              </w:rPr>
              <w:t>房屋坐落</w:t>
            </w:r>
          </w:p>
        </w:tc>
        <w:tc>
          <w:tcPr>
            <w:tcW w:w="2087" w:type="dxa"/>
            <w:noWrap w:val="0"/>
            <w:vAlign w:val="center"/>
          </w:tcPr>
          <w:p w14:paraId="7C5F03D3">
            <w:pPr>
              <w:keepNext w:val="0"/>
              <w:keepLines w:val="0"/>
              <w:pageBreakBefore w:val="0"/>
              <w:widowControl w:val="0"/>
              <w:kinsoku/>
              <w:wordWrap/>
              <w:overflowPunct/>
              <w:topLinePunct w:val="0"/>
              <w:autoSpaceDE/>
              <w:autoSpaceDN/>
              <w:bidi w:val="0"/>
              <w:adjustRightInd/>
              <w:snapToGrid/>
              <w:spacing w:line="380" w:lineRule="exact"/>
              <w:ind w:left="0" w:leftChars="0" w:right="0" w:firstLine="0" w:firstLineChars="0"/>
              <w:jc w:val="center"/>
              <w:textAlignment w:val="auto"/>
              <w:rPr>
                <w:rFonts w:hint="default" w:ascii="Times New Roman" w:hAnsi="Times New Roman" w:eastAsia="仿宋_GB2312" w:cs="Times New Roman"/>
                <w:spacing w:val="0"/>
                <w:sz w:val="22"/>
                <w:szCs w:val="28"/>
              </w:rPr>
            </w:pPr>
          </w:p>
        </w:tc>
        <w:tc>
          <w:tcPr>
            <w:tcW w:w="1892" w:type="dxa"/>
            <w:noWrap w:val="0"/>
            <w:vAlign w:val="center"/>
          </w:tcPr>
          <w:p w14:paraId="2D908039">
            <w:pPr>
              <w:keepNext w:val="0"/>
              <w:keepLines w:val="0"/>
              <w:pageBreakBefore w:val="0"/>
              <w:widowControl w:val="0"/>
              <w:kinsoku/>
              <w:wordWrap/>
              <w:overflowPunct/>
              <w:topLinePunct w:val="0"/>
              <w:autoSpaceDE/>
              <w:autoSpaceDN/>
              <w:bidi w:val="0"/>
              <w:adjustRightInd/>
              <w:snapToGrid/>
              <w:spacing w:line="380" w:lineRule="exact"/>
              <w:ind w:left="0" w:leftChars="0" w:right="0" w:firstLine="0" w:firstLineChars="0"/>
              <w:jc w:val="center"/>
              <w:textAlignment w:val="auto"/>
              <w:rPr>
                <w:rFonts w:hint="default" w:ascii="Times New Roman" w:hAnsi="Times New Roman" w:eastAsia="仿宋_GB2312" w:cs="Times New Roman"/>
                <w:spacing w:val="0"/>
                <w:sz w:val="22"/>
                <w:szCs w:val="28"/>
                <w:lang w:val="en-US"/>
              </w:rPr>
            </w:pPr>
            <w:r>
              <w:rPr>
                <w:rFonts w:hint="default" w:ascii="Times New Roman" w:hAnsi="Times New Roman" w:eastAsia="仿宋_GB2312" w:cs="Times New Roman"/>
                <w:snapToGrid w:val="0"/>
                <w:color w:val="000000"/>
                <w:spacing w:val="0"/>
                <w:sz w:val="20"/>
                <w:szCs w:val="20"/>
                <w:lang w:val="en-US" w:eastAsia="zh-CN" w:bidi="ar-SA"/>
              </w:rPr>
              <w:t>提取人联系电话</w:t>
            </w:r>
          </w:p>
        </w:tc>
        <w:tc>
          <w:tcPr>
            <w:tcW w:w="3767" w:type="dxa"/>
            <w:gridSpan w:val="8"/>
            <w:noWrap w:val="0"/>
            <w:vAlign w:val="center"/>
          </w:tcPr>
          <w:p w14:paraId="6357A603">
            <w:pPr>
              <w:keepNext w:val="0"/>
              <w:keepLines w:val="0"/>
              <w:pageBreakBefore w:val="0"/>
              <w:widowControl w:val="0"/>
              <w:kinsoku/>
              <w:wordWrap/>
              <w:overflowPunct/>
              <w:topLinePunct w:val="0"/>
              <w:autoSpaceDE/>
              <w:autoSpaceDN/>
              <w:bidi w:val="0"/>
              <w:adjustRightInd/>
              <w:snapToGrid/>
              <w:spacing w:line="380" w:lineRule="exact"/>
              <w:ind w:left="0" w:leftChars="0" w:right="0" w:firstLine="0" w:firstLineChars="0"/>
              <w:jc w:val="center"/>
              <w:textAlignment w:val="auto"/>
              <w:rPr>
                <w:rFonts w:hint="default" w:ascii="Times New Roman" w:hAnsi="Times New Roman" w:eastAsia="仿宋_GB2312" w:cs="Times New Roman"/>
                <w:spacing w:val="0"/>
                <w:sz w:val="22"/>
                <w:szCs w:val="28"/>
              </w:rPr>
            </w:pPr>
          </w:p>
        </w:tc>
      </w:tr>
      <w:tr w14:paraId="2BB6D8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jc w:val="center"/>
        </w:trPr>
        <w:tc>
          <w:tcPr>
            <w:tcW w:w="1953" w:type="dxa"/>
            <w:noWrap w:val="0"/>
            <w:vAlign w:val="top"/>
          </w:tcPr>
          <w:p w14:paraId="54988CBE">
            <w:pPr>
              <w:pStyle w:val="6"/>
              <w:keepNext w:val="0"/>
              <w:keepLines w:val="0"/>
              <w:pageBreakBefore w:val="0"/>
              <w:widowControl w:val="0"/>
              <w:kinsoku/>
              <w:wordWrap/>
              <w:overflowPunct/>
              <w:topLinePunct w:val="0"/>
              <w:autoSpaceDE/>
              <w:autoSpaceDN/>
              <w:bidi w:val="0"/>
              <w:adjustRightInd/>
              <w:snapToGrid/>
              <w:spacing w:line="380" w:lineRule="exact"/>
              <w:ind w:left="0" w:leftChars="0" w:right="0" w:firstLine="0" w:firstLineChars="0"/>
              <w:jc w:val="center"/>
              <w:textAlignment w:val="auto"/>
              <w:rPr>
                <w:rFonts w:hint="default" w:ascii="Times New Roman" w:hAnsi="Times New Roman" w:eastAsia="仿宋_GB2312" w:cs="Times New Roman"/>
                <w:spacing w:val="0"/>
                <w:sz w:val="20"/>
                <w:szCs w:val="20"/>
              </w:rPr>
            </w:pPr>
            <w:r>
              <w:rPr>
                <w:rFonts w:hint="default" w:ascii="Times New Roman" w:hAnsi="Times New Roman" w:eastAsia="仿宋_GB2312" w:cs="Times New Roman"/>
                <w:spacing w:val="0"/>
                <w:sz w:val="20"/>
                <w:szCs w:val="20"/>
              </w:rPr>
              <w:t>提取原因</w:t>
            </w:r>
          </w:p>
        </w:tc>
        <w:tc>
          <w:tcPr>
            <w:tcW w:w="7746" w:type="dxa"/>
            <w:gridSpan w:val="10"/>
            <w:noWrap w:val="0"/>
            <w:vAlign w:val="center"/>
          </w:tcPr>
          <w:p w14:paraId="2F90A210">
            <w:pPr>
              <w:keepNext w:val="0"/>
              <w:keepLines w:val="0"/>
              <w:pageBreakBefore w:val="0"/>
              <w:widowControl w:val="0"/>
              <w:kinsoku/>
              <w:wordWrap/>
              <w:overflowPunct/>
              <w:topLinePunct w:val="0"/>
              <w:autoSpaceDE/>
              <w:autoSpaceDN/>
              <w:bidi w:val="0"/>
              <w:adjustRightInd/>
              <w:snapToGrid/>
              <w:spacing w:line="380" w:lineRule="exact"/>
              <w:ind w:left="0" w:leftChars="0" w:right="0" w:firstLine="0" w:firstLineChars="0"/>
              <w:jc w:val="center"/>
              <w:textAlignment w:val="auto"/>
              <w:rPr>
                <w:rFonts w:hint="default" w:ascii="Times New Roman" w:hAnsi="Times New Roman" w:eastAsia="仿宋_GB2312" w:cs="Times New Roman"/>
                <w:spacing w:val="0"/>
                <w:sz w:val="20"/>
                <w:szCs w:val="20"/>
              </w:rPr>
            </w:pPr>
            <w:r>
              <w:rPr>
                <w:rFonts w:hint="default" w:ascii="Times New Roman" w:hAnsi="Times New Roman" w:eastAsia="仿宋_GB2312" w:cs="Times New Roman"/>
                <w:spacing w:val="0"/>
                <w:sz w:val="20"/>
                <w:szCs w:val="20"/>
              </w:rPr>
              <w:t>支付购买新建商品住</w:t>
            </w:r>
            <w:r>
              <w:rPr>
                <w:rFonts w:hint="default" w:ascii="Times New Roman" w:hAnsi="Times New Roman" w:eastAsia="仿宋_GB2312" w:cs="Times New Roman"/>
                <w:spacing w:val="0"/>
                <w:sz w:val="20"/>
                <w:szCs w:val="20"/>
                <w:lang w:eastAsia="zh-CN"/>
              </w:rPr>
              <w:t>房的</w:t>
            </w:r>
            <w:r>
              <w:rPr>
                <w:rFonts w:hint="default" w:ascii="Times New Roman" w:hAnsi="Times New Roman" w:eastAsia="仿宋_GB2312" w:cs="Times New Roman"/>
                <w:spacing w:val="0"/>
                <w:sz w:val="20"/>
                <w:szCs w:val="20"/>
              </w:rPr>
              <w:t>首付款</w:t>
            </w:r>
          </w:p>
        </w:tc>
      </w:tr>
      <w:tr w14:paraId="2BF7EC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jc w:val="center"/>
        </w:trPr>
        <w:tc>
          <w:tcPr>
            <w:tcW w:w="1953" w:type="dxa"/>
            <w:vMerge w:val="restart"/>
            <w:tcBorders>
              <w:bottom w:val="nil"/>
            </w:tcBorders>
            <w:noWrap w:val="0"/>
            <w:vAlign w:val="top"/>
          </w:tcPr>
          <w:p w14:paraId="72DFC004">
            <w:pPr>
              <w:pStyle w:val="6"/>
              <w:keepNext w:val="0"/>
              <w:keepLines w:val="0"/>
              <w:pageBreakBefore w:val="0"/>
              <w:widowControl w:val="0"/>
              <w:kinsoku/>
              <w:wordWrap/>
              <w:overflowPunct/>
              <w:topLinePunct w:val="0"/>
              <w:autoSpaceDE/>
              <w:autoSpaceDN/>
              <w:bidi w:val="0"/>
              <w:adjustRightInd/>
              <w:snapToGrid/>
              <w:spacing w:line="380" w:lineRule="exact"/>
              <w:ind w:left="0" w:leftChars="0" w:right="0" w:firstLine="0" w:firstLineChars="0"/>
              <w:jc w:val="center"/>
              <w:textAlignment w:val="auto"/>
              <w:rPr>
                <w:rFonts w:hint="default" w:ascii="Times New Roman" w:hAnsi="Times New Roman" w:eastAsia="仿宋_GB2312" w:cs="Times New Roman"/>
                <w:spacing w:val="0"/>
                <w:sz w:val="20"/>
                <w:szCs w:val="20"/>
                <w:lang w:eastAsia="zh-CN"/>
              </w:rPr>
            </w:pPr>
            <w:r>
              <w:rPr>
                <w:rFonts w:hint="default" w:ascii="Times New Roman" w:hAnsi="Times New Roman" w:eastAsia="仿宋_GB2312" w:cs="Times New Roman"/>
                <w:spacing w:val="0"/>
                <w:sz w:val="20"/>
                <w:szCs w:val="20"/>
                <w:lang w:eastAsia="zh-CN"/>
              </w:rPr>
              <w:t>提取金额合计</w:t>
            </w:r>
          </w:p>
          <w:p w14:paraId="58DE254C">
            <w:pPr>
              <w:pStyle w:val="6"/>
              <w:keepNext w:val="0"/>
              <w:keepLines w:val="0"/>
              <w:pageBreakBefore w:val="0"/>
              <w:widowControl w:val="0"/>
              <w:kinsoku/>
              <w:wordWrap/>
              <w:overflowPunct/>
              <w:topLinePunct w:val="0"/>
              <w:autoSpaceDE/>
              <w:autoSpaceDN/>
              <w:bidi w:val="0"/>
              <w:adjustRightInd/>
              <w:snapToGrid/>
              <w:spacing w:line="380" w:lineRule="exact"/>
              <w:ind w:left="0" w:leftChars="0" w:right="0" w:firstLine="0" w:firstLineChars="0"/>
              <w:jc w:val="center"/>
              <w:textAlignment w:val="auto"/>
              <w:rPr>
                <w:rFonts w:hint="default" w:ascii="Times New Roman" w:hAnsi="Times New Roman" w:eastAsia="仿宋_GB2312" w:cs="Times New Roman"/>
                <w:spacing w:val="0"/>
                <w:sz w:val="20"/>
                <w:szCs w:val="20"/>
                <w:lang w:eastAsia="zh-CN"/>
              </w:rPr>
            </w:pPr>
            <w:r>
              <w:rPr>
                <w:rFonts w:hint="default" w:ascii="Times New Roman" w:hAnsi="Times New Roman" w:eastAsia="仿宋_GB2312" w:cs="Times New Roman"/>
                <w:spacing w:val="0"/>
                <w:sz w:val="20"/>
                <w:szCs w:val="20"/>
                <w:lang w:eastAsia="zh-CN"/>
              </w:rPr>
              <w:t>（大写）</w:t>
            </w:r>
          </w:p>
        </w:tc>
        <w:tc>
          <w:tcPr>
            <w:tcW w:w="2087" w:type="dxa"/>
            <w:vMerge w:val="restart"/>
            <w:tcBorders>
              <w:bottom w:val="nil"/>
            </w:tcBorders>
            <w:noWrap w:val="0"/>
            <w:vAlign w:val="top"/>
          </w:tcPr>
          <w:p w14:paraId="33B20E98">
            <w:pPr>
              <w:keepNext w:val="0"/>
              <w:keepLines w:val="0"/>
              <w:pageBreakBefore w:val="0"/>
              <w:widowControl w:val="0"/>
              <w:kinsoku/>
              <w:wordWrap/>
              <w:overflowPunct/>
              <w:topLinePunct w:val="0"/>
              <w:autoSpaceDE/>
              <w:autoSpaceDN/>
              <w:bidi w:val="0"/>
              <w:adjustRightInd/>
              <w:snapToGrid/>
              <w:spacing w:line="380" w:lineRule="exact"/>
              <w:ind w:left="0" w:leftChars="0" w:right="0" w:firstLine="0" w:firstLineChars="0"/>
              <w:jc w:val="center"/>
              <w:textAlignment w:val="auto"/>
              <w:rPr>
                <w:rFonts w:hint="default" w:ascii="Times New Roman" w:hAnsi="Times New Roman" w:eastAsia="仿宋_GB2312" w:cs="Times New Roman"/>
                <w:spacing w:val="0"/>
                <w:sz w:val="22"/>
                <w:szCs w:val="28"/>
                <w:lang w:eastAsia="zh-CN"/>
              </w:rPr>
            </w:pPr>
          </w:p>
          <w:p w14:paraId="1C18975D">
            <w:pPr>
              <w:pStyle w:val="6"/>
              <w:keepNext w:val="0"/>
              <w:keepLines w:val="0"/>
              <w:pageBreakBefore w:val="0"/>
              <w:widowControl w:val="0"/>
              <w:kinsoku/>
              <w:wordWrap/>
              <w:overflowPunct/>
              <w:topLinePunct w:val="0"/>
              <w:autoSpaceDE/>
              <w:autoSpaceDN/>
              <w:bidi w:val="0"/>
              <w:adjustRightInd/>
              <w:snapToGrid/>
              <w:spacing w:line="380" w:lineRule="exact"/>
              <w:ind w:left="0" w:leftChars="0" w:right="0" w:firstLine="0" w:firstLineChars="0"/>
              <w:jc w:val="center"/>
              <w:textAlignment w:val="auto"/>
              <w:rPr>
                <w:rFonts w:hint="default" w:ascii="Times New Roman" w:hAnsi="Times New Roman" w:eastAsia="仿宋_GB2312" w:cs="Times New Roman"/>
                <w:spacing w:val="0"/>
                <w:sz w:val="20"/>
                <w:szCs w:val="20"/>
                <w:lang w:eastAsia="zh-CN"/>
              </w:rPr>
            </w:pPr>
          </w:p>
        </w:tc>
        <w:tc>
          <w:tcPr>
            <w:tcW w:w="1892" w:type="dxa"/>
            <w:noWrap w:val="0"/>
            <w:vAlign w:val="top"/>
          </w:tcPr>
          <w:p w14:paraId="6362611E">
            <w:pPr>
              <w:pStyle w:val="6"/>
              <w:keepNext w:val="0"/>
              <w:keepLines w:val="0"/>
              <w:pageBreakBefore w:val="0"/>
              <w:widowControl w:val="0"/>
              <w:kinsoku/>
              <w:wordWrap/>
              <w:overflowPunct/>
              <w:topLinePunct w:val="0"/>
              <w:autoSpaceDE/>
              <w:autoSpaceDN/>
              <w:bidi w:val="0"/>
              <w:adjustRightInd/>
              <w:snapToGrid/>
              <w:spacing w:line="380" w:lineRule="exact"/>
              <w:ind w:left="0" w:leftChars="0" w:right="0" w:firstLine="0" w:firstLineChars="0"/>
              <w:jc w:val="center"/>
              <w:textAlignment w:val="auto"/>
              <w:rPr>
                <w:rFonts w:hint="default" w:ascii="Times New Roman" w:hAnsi="Times New Roman" w:eastAsia="仿宋_GB2312" w:cs="Times New Roman"/>
                <w:spacing w:val="0"/>
                <w:sz w:val="20"/>
                <w:szCs w:val="20"/>
              </w:rPr>
            </w:pPr>
            <w:r>
              <w:rPr>
                <w:rFonts w:hint="default" w:ascii="Times New Roman" w:hAnsi="Times New Roman" w:eastAsia="仿宋_GB2312" w:cs="Times New Roman"/>
                <w:spacing w:val="0"/>
                <w:sz w:val="20"/>
                <w:szCs w:val="20"/>
              </w:rPr>
              <w:t>百</w:t>
            </w:r>
          </w:p>
        </w:tc>
        <w:tc>
          <w:tcPr>
            <w:tcW w:w="494" w:type="dxa"/>
            <w:noWrap w:val="0"/>
            <w:vAlign w:val="top"/>
          </w:tcPr>
          <w:p w14:paraId="14F025C6">
            <w:pPr>
              <w:pStyle w:val="6"/>
              <w:keepNext w:val="0"/>
              <w:keepLines w:val="0"/>
              <w:pageBreakBefore w:val="0"/>
              <w:widowControl w:val="0"/>
              <w:kinsoku/>
              <w:wordWrap/>
              <w:overflowPunct/>
              <w:topLinePunct w:val="0"/>
              <w:autoSpaceDE/>
              <w:autoSpaceDN/>
              <w:bidi w:val="0"/>
              <w:adjustRightInd/>
              <w:snapToGrid/>
              <w:spacing w:line="380" w:lineRule="exact"/>
              <w:ind w:left="0" w:leftChars="0" w:right="0" w:firstLine="0" w:firstLineChars="0"/>
              <w:jc w:val="center"/>
              <w:textAlignment w:val="auto"/>
              <w:rPr>
                <w:rFonts w:hint="default" w:ascii="Times New Roman" w:hAnsi="Times New Roman" w:eastAsia="仿宋_GB2312" w:cs="Times New Roman"/>
                <w:spacing w:val="0"/>
                <w:sz w:val="20"/>
                <w:szCs w:val="20"/>
              </w:rPr>
            </w:pPr>
            <w:r>
              <w:rPr>
                <w:rFonts w:hint="default" w:ascii="Times New Roman" w:hAnsi="Times New Roman" w:eastAsia="仿宋_GB2312" w:cs="Times New Roman"/>
                <w:spacing w:val="0"/>
                <w:sz w:val="20"/>
                <w:szCs w:val="20"/>
              </w:rPr>
              <w:t>十</w:t>
            </w:r>
          </w:p>
        </w:tc>
        <w:tc>
          <w:tcPr>
            <w:tcW w:w="450" w:type="dxa"/>
            <w:noWrap w:val="0"/>
            <w:vAlign w:val="top"/>
          </w:tcPr>
          <w:p w14:paraId="6EA22410">
            <w:pPr>
              <w:pStyle w:val="6"/>
              <w:keepNext w:val="0"/>
              <w:keepLines w:val="0"/>
              <w:pageBreakBefore w:val="0"/>
              <w:widowControl w:val="0"/>
              <w:kinsoku/>
              <w:wordWrap/>
              <w:overflowPunct/>
              <w:topLinePunct w:val="0"/>
              <w:autoSpaceDE/>
              <w:autoSpaceDN/>
              <w:bidi w:val="0"/>
              <w:adjustRightInd/>
              <w:snapToGrid/>
              <w:spacing w:line="380" w:lineRule="exact"/>
              <w:ind w:left="0" w:leftChars="0" w:right="0" w:firstLine="0" w:firstLineChars="0"/>
              <w:jc w:val="center"/>
              <w:textAlignment w:val="auto"/>
              <w:rPr>
                <w:rFonts w:hint="default" w:ascii="Times New Roman" w:hAnsi="Times New Roman" w:eastAsia="仿宋_GB2312" w:cs="Times New Roman"/>
                <w:spacing w:val="0"/>
                <w:sz w:val="20"/>
                <w:szCs w:val="20"/>
              </w:rPr>
            </w:pPr>
            <w:r>
              <w:rPr>
                <w:rFonts w:hint="default" w:ascii="Times New Roman" w:hAnsi="Times New Roman" w:eastAsia="仿宋_GB2312" w:cs="Times New Roman"/>
                <w:spacing w:val="0"/>
                <w:sz w:val="20"/>
                <w:szCs w:val="20"/>
              </w:rPr>
              <w:t>万</w:t>
            </w:r>
          </w:p>
        </w:tc>
        <w:tc>
          <w:tcPr>
            <w:tcW w:w="464" w:type="dxa"/>
            <w:noWrap w:val="0"/>
            <w:vAlign w:val="top"/>
          </w:tcPr>
          <w:p w14:paraId="5D21118C">
            <w:pPr>
              <w:pStyle w:val="6"/>
              <w:keepNext w:val="0"/>
              <w:keepLines w:val="0"/>
              <w:pageBreakBefore w:val="0"/>
              <w:widowControl w:val="0"/>
              <w:kinsoku/>
              <w:wordWrap/>
              <w:overflowPunct/>
              <w:topLinePunct w:val="0"/>
              <w:autoSpaceDE/>
              <w:autoSpaceDN/>
              <w:bidi w:val="0"/>
              <w:adjustRightInd/>
              <w:snapToGrid/>
              <w:spacing w:line="380" w:lineRule="exact"/>
              <w:ind w:left="0" w:leftChars="0" w:right="0" w:firstLine="0" w:firstLineChars="0"/>
              <w:jc w:val="center"/>
              <w:textAlignment w:val="auto"/>
              <w:rPr>
                <w:rFonts w:hint="default" w:ascii="Times New Roman" w:hAnsi="Times New Roman" w:eastAsia="仿宋_GB2312" w:cs="Times New Roman"/>
                <w:spacing w:val="0"/>
                <w:sz w:val="20"/>
                <w:szCs w:val="20"/>
              </w:rPr>
            </w:pPr>
            <w:r>
              <w:rPr>
                <w:rFonts w:hint="default" w:ascii="Times New Roman" w:hAnsi="Times New Roman" w:eastAsia="仿宋_GB2312" w:cs="Times New Roman"/>
                <w:spacing w:val="0"/>
                <w:sz w:val="20"/>
                <w:szCs w:val="20"/>
              </w:rPr>
              <w:t>千</w:t>
            </w:r>
          </w:p>
        </w:tc>
        <w:tc>
          <w:tcPr>
            <w:tcW w:w="450" w:type="dxa"/>
            <w:noWrap w:val="0"/>
            <w:vAlign w:val="top"/>
          </w:tcPr>
          <w:p w14:paraId="0956537C">
            <w:pPr>
              <w:pStyle w:val="6"/>
              <w:keepNext w:val="0"/>
              <w:keepLines w:val="0"/>
              <w:pageBreakBefore w:val="0"/>
              <w:widowControl w:val="0"/>
              <w:kinsoku/>
              <w:wordWrap/>
              <w:overflowPunct/>
              <w:topLinePunct w:val="0"/>
              <w:autoSpaceDE/>
              <w:autoSpaceDN/>
              <w:bidi w:val="0"/>
              <w:adjustRightInd/>
              <w:snapToGrid/>
              <w:spacing w:line="380" w:lineRule="exact"/>
              <w:ind w:left="0" w:leftChars="0" w:right="0" w:firstLine="0" w:firstLineChars="0"/>
              <w:jc w:val="center"/>
              <w:textAlignment w:val="auto"/>
              <w:rPr>
                <w:rFonts w:hint="default" w:ascii="Times New Roman" w:hAnsi="Times New Roman" w:eastAsia="仿宋_GB2312" w:cs="Times New Roman"/>
                <w:spacing w:val="0"/>
                <w:sz w:val="20"/>
                <w:szCs w:val="20"/>
              </w:rPr>
            </w:pPr>
            <w:r>
              <w:rPr>
                <w:rFonts w:hint="default" w:ascii="Times New Roman" w:hAnsi="Times New Roman" w:eastAsia="仿宋_GB2312" w:cs="Times New Roman"/>
                <w:spacing w:val="0"/>
                <w:sz w:val="20"/>
                <w:szCs w:val="20"/>
              </w:rPr>
              <w:t>百</w:t>
            </w:r>
          </w:p>
        </w:tc>
        <w:tc>
          <w:tcPr>
            <w:tcW w:w="463" w:type="dxa"/>
            <w:noWrap w:val="0"/>
            <w:vAlign w:val="top"/>
          </w:tcPr>
          <w:p w14:paraId="4F643D6E">
            <w:pPr>
              <w:pStyle w:val="6"/>
              <w:keepNext w:val="0"/>
              <w:keepLines w:val="0"/>
              <w:pageBreakBefore w:val="0"/>
              <w:widowControl w:val="0"/>
              <w:kinsoku/>
              <w:wordWrap/>
              <w:overflowPunct/>
              <w:topLinePunct w:val="0"/>
              <w:autoSpaceDE/>
              <w:autoSpaceDN/>
              <w:bidi w:val="0"/>
              <w:adjustRightInd/>
              <w:snapToGrid/>
              <w:spacing w:line="380" w:lineRule="exact"/>
              <w:ind w:left="0" w:leftChars="0" w:right="0" w:firstLine="0" w:firstLineChars="0"/>
              <w:jc w:val="center"/>
              <w:textAlignment w:val="auto"/>
              <w:rPr>
                <w:rFonts w:hint="default" w:ascii="Times New Roman" w:hAnsi="Times New Roman" w:eastAsia="仿宋_GB2312" w:cs="Times New Roman"/>
                <w:spacing w:val="0"/>
                <w:sz w:val="20"/>
                <w:szCs w:val="20"/>
              </w:rPr>
            </w:pPr>
            <w:r>
              <w:rPr>
                <w:rFonts w:hint="default" w:ascii="Times New Roman" w:hAnsi="Times New Roman" w:eastAsia="仿宋_GB2312" w:cs="Times New Roman"/>
                <w:spacing w:val="0"/>
                <w:sz w:val="20"/>
                <w:szCs w:val="20"/>
              </w:rPr>
              <w:t>十</w:t>
            </w:r>
          </w:p>
        </w:tc>
        <w:tc>
          <w:tcPr>
            <w:tcW w:w="491" w:type="dxa"/>
            <w:noWrap w:val="0"/>
            <w:vAlign w:val="top"/>
          </w:tcPr>
          <w:p w14:paraId="4DE7C256">
            <w:pPr>
              <w:pStyle w:val="6"/>
              <w:keepNext w:val="0"/>
              <w:keepLines w:val="0"/>
              <w:pageBreakBefore w:val="0"/>
              <w:widowControl w:val="0"/>
              <w:kinsoku/>
              <w:wordWrap/>
              <w:overflowPunct/>
              <w:topLinePunct w:val="0"/>
              <w:autoSpaceDE/>
              <w:autoSpaceDN/>
              <w:bidi w:val="0"/>
              <w:adjustRightInd/>
              <w:snapToGrid/>
              <w:spacing w:line="380" w:lineRule="exact"/>
              <w:ind w:left="0" w:leftChars="0" w:right="0" w:firstLine="0" w:firstLineChars="0"/>
              <w:jc w:val="center"/>
              <w:textAlignment w:val="auto"/>
              <w:rPr>
                <w:rFonts w:hint="default" w:ascii="Times New Roman" w:hAnsi="Times New Roman" w:eastAsia="仿宋_GB2312" w:cs="Times New Roman"/>
                <w:spacing w:val="0"/>
                <w:sz w:val="20"/>
                <w:szCs w:val="20"/>
              </w:rPr>
            </w:pPr>
            <w:r>
              <w:rPr>
                <w:rFonts w:hint="default" w:ascii="Times New Roman" w:hAnsi="Times New Roman" w:eastAsia="仿宋_GB2312" w:cs="Times New Roman"/>
                <w:spacing w:val="0"/>
                <w:sz w:val="20"/>
                <w:szCs w:val="20"/>
              </w:rPr>
              <w:t>元</w:t>
            </w:r>
          </w:p>
        </w:tc>
        <w:tc>
          <w:tcPr>
            <w:tcW w:w="491" w:type="dxa"/>
            <w:noWrap w:val="0"/>
            <w:vAlign w:val="top"/>
          </w:tcPr>
          <w:p w14:paraId="5E5B61CF">
            <w:pPr>
              <w:pStyle w:val="6"/>
              <w:keepNext w:val="0"/>
              <w:keepLines w:val="0"/>
              <w:pageBreakBefore w:val="0"/>
              <w:widowControl w:val="0"/>
              <w:kinsoku/>
              <w:wordWrap/>
              <w:overflowPunct/>
              <w:topLinePunct w:val="0"/>
              <w:autoSpaceDE/>
              <w:autoSpaceDN/>
              <w:bidi w:val="0"/>
              <w:adjustRightInd/>
              <w:snapToGrid/>
              <w:spacing w:line="380" w:lineRule="exact"/>
              <w:ind w:left="0" w:leftChars="0" w:right="0" w:firstLine="0" w:firstLineChars="0"/>
              <w:jc w:val="center"/>
              <w:textAlignment w:val="auto"/>
              <w:rPr>
                <w:rFonts w:hint="default" w:ascii="Times New Roman" w:hAnsi="Times New Roman" w:eastAsia="仿宋_GB2312" w:cs="Times New Roman"/>
                <w:spacing w:val="0"/>
                <w:sz w:val="20"/>
                <w:szCs w:val="20"/>
              </w:rPr>
            </w:pPr>
            <w:r>
              <w:rPr>
                <w:rFonts w:hint="default" w:ascii="Times New Roman" w:hAnsi="Times New Roman" w:eastAsia="仿宋_GB2312" w:cs="Times New Roman"/>
                <w:spacing w:val="0"/>
                <w:sz w:val="20"/>
                <w:szCs w:val="20"/>
              </w:rPr>
              <w:t>角</w:t>
            </w:r>
          </w:p>
        </w:tc>
        <w:tc>
          <w:tcPr>
            <w:tcW w:w="464" w:type="dxa"/>
            <w:noWrap w:val="0"/>
            <w:vAlign w:val="top"/>
          </w:tcPr>
          <w:p w14:paraId="011ED3FF">
            <w:pPr>
              <w:pStyle w:val="6"/>
              <w:keepNext w:val="0"/>
              <w:keepLines w:val="0"/>
              <w:pageBreakBefore w:val="0"/>
              <w:widowControl w:val="0"/>
              <w:kinsoku/>
              <w:wordWrap/>
              <w:overflowPunct/>
              <w:topLinePunct w:val="0"/>
              <w:autoSpaceDE/>
              <w:autoSpaceDN/>
              <w:bidi w:val="0"/>
              <w:adjustRightInd/>
              <w:snapToGrid/>
              <w:spacing w:line="380" w:lineRule="exact"/>
              <w:ind w:left="0" w:leftChars="0" w:right="0" w:firstLine="0" w:firstLineChars="0"/>
              <w:jc w:val="center"/>
              <w:textAlignment w:val="auto"/>
              <w:rPr>
                <w:rFonts w:hint="default" w:ascii="Times New Roman" w:hAnsi="Times New Roman" w:eastAsia="仿宋_GB2312" w:cs="Times New Roman"/>
                <w:spacing w:val="0"/>
                <w:sz w:val="20"/>
                <w:szCs w:val="20"/>
              </w:rPr>
            </w:pPr>
            <w:r>
              <w:rPr>
                <w:rFonts w:hint="default" w:ascii="Times New Roman" w:hAnsi="Times New Roman" w:eastAsia="仿宋_GB2312" w:cs="Times New Roman"/>
                <w:spacing w:val="0"/>
                <w:sz w:val="20"/>
                <w:szCs w:val="20"/>
              </w:rPr>
              <w:t>分</w:t>
            </w:r>
          </w:p>
        </w:tc>
      </w:tr>
      <w:tr w14:paraId="3D11D8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jc w:val="center"/>
        </w:trPr>
        <w:tc>
          <w:tcPr>
            <w:tcW w:w="1953" w:type="dxa"/>
            <w:vMerge w:val="continue"/>
            <w:tcBorders>
              <w:top w:val="nil"/>
            </w:tcBorders>
            <w:noWrap w:val="0"/>
            <w:vAlign w:val="top"/>
          </w:tcPr>
          <w:p w14:paraId="1C9FCCE0">
            <w:pPr>
              <w:keepNext w:val="0"/>
              <w:keepLines w:val="0"/>
              <w:pageBreakBefore w:val="0"/>
              <w:widowControl w:val="0"/>
              <w:kinsoku/>
              <w:wordWrap/>
              <w:overflowPunct/>
              <w:topLinePunct w:val="0"/>
              <w:autoSpaceDE/>
              <w:autoSpaceDN/>
              <w:bidi w:val="0"/>
              <w:adjustRightInd/>
              <w:snapToGrid/>
              <w:spacing w:line="380" w:lineRule="exact"/>
              <w:ind w:left="0" w:leftChars="0" w:right="0" w:firstLine="0" w:firstLineChars="0"/>
              <w:jc w:val="center"/>
              <w:textAlignment w:val="auto"/>
              <w:rPr>
                <w:rFonts w:hint="default" w:ascii="Times New Roman" w:hAnsi="Times New Roman" w:eastAsia="仿宋_GB2312" w:cs="Times New Roman"/>
                <w:spacing w:val="0"/>
                <w:sz w:val="22"/>
                <w:szCs w:val="28"/>
              </w:rPr>
            </w:pPr>
          </w:p>
        </w:tc>
        <w:tc>
          <w:tcPr>
            <w:tcW w:w="2087" w:type="dxa"/>
            <w:vMerge w:val="continue"/>
            <w:tcBorders>
              <w:top w:val="nil"/>
            </w:tcBorders>
            <w:noWrap w:val="0"/>
            <w:vAlign w:val="top"/>
          </w:tcPr>
          <w:p w14:paraId="4C4892CC">
            <w:pPr>
              <w:keepNext w:val="0"/>
              <w:keepLines w:val="0"/>
              <w:pageBreakBefore w:val="0"/>
              <w:widowControl w:val="0"/>
              <w:kinsoku/>
              <w:wordWrap/>
              <w:overflowPunct/>
              <w:topLinePunct w:val="0"/>
              <w:autoSpaceDE/>
              <w:autoSpaceDN/>
              <w:bidi w:val="0"/>
              <w:adjustRightInd/>
              <w:snapToGrid/>
              <w:spacing w:line="380" w:lineRule="exact"/>
              <w:ind w:left="0" w:leftChars="0" w:right="0" w:firstLine="0" w:firstLineChars="0"/>
              <w:jc w:val="center"/>
              <w:textAlignment w:val="auto"/>
              <w:rPr>
                <w:rFonts w:hint="default" w:ascii="Times New Roman" w:hAnsi="Times New Roman" w:eastAsia="仿宋_GB2312" w:cs="Times New Roman"/>
                <w:spacing w:val="0"/>
                <w:sz w:val="22"/>
                <w:szCs w:val="28"/>
              </w:rPr>
            </w:pPr>
          </w:p>
        </w:tc>
        <w:tc>
          <w:tcPr>
            <w:tcW w:w="1892" w:type="dxa"/>
            <w:noWrap w:val="0"/>
            <w:vAlign w:val="top"/>
          </w:tcPr>
          <w:p w14:paraId="3255F651">
            <w:pPr>
              <w:pStyle w:val="6"/>
              <w:keepNext w:val="0"/>
              <w:keepLines w:val="0"/>
              <w:pageBreakBefore w:val="0"/>
              <w:widowControl w:val="0"/>
              <w:kinsoku/>
              <w:wordWrap/>
              <w:overflowPunct/>
              <w:topLinePunct w:val="0"/>
              <w:autoSpaceDE/>
              <w:autoSpaceDN/>
              <w:bidi w:val="0"/>
              <w:adjustRightInd/>
              <w:snapToGrid/>
              <w:spacing w:line="380" w:lineRule="exact"/>
              <w:ind w:left="0" w:leftChars="0" w:right="0" w:firstLine="0" w:firstLineChars="0"/>
              <w:jc w:val="center"/>
              <w:textAlignment w:val="auto"/>
              <w:rPr>
                <w:rFonts w:hint="default" w:ascii="Times New Roman" w:hAnsi="Times New Roman" w:eastAsia="仿宋_GB2312" w:cs="Times New Roman"/>
                <w:spacing w:val="0"/>
                <w:sz w:val="20"/>
                <w:szCs w:val="20"/>
              </w:rPr>
            </w:pPr>
            <w:r>
              <w:rPr>
                <w:rFonts w:hint="default" w:ascii="Times New Roman" w:hAnsi="Times New Roman" w:eastAsia="仿宋_GB2312" w:cs="Times New Roman"/>
                <w:spacing w:val="0"/>
                <w:sz w:val="20"/>
                <w:szCs w:val="20"/>
              </w:rPr>
              <w:t>￥</w:t>
            </w:r>
          </w:p>
        </w:tc>
        <w:tc>
          <w:tcPr>
            <w:tcW w:w="494" w:type="dxa"/>
            <w:noWrap w:val="0"/>
            <w:vAlign w:val="top"/>
          </w:tcPr>
          <w:p w14:paraId="1FD36BB1">
            <w:pPr>
              <w:pStyle w:val="6"/>
              <w:keepNext w:val="0"/>
              <w:keepLines w:val="0"/>
              <w:pageBreakBefore w:val="0"/>
              <w:widowControl w:val="0"/>
              <w:kinsoku/>
              <w:wordWrap/>
              <w:overflowPunct/>
              <w:topLinePunct w:val="0"/>
              <w:autoSpaceDE/>
              <w:autoSpaceDN/>
              <w:bidi w:val="0"/>
              <w:adjustRightInd/>
              <w:snapToGrid/>
              <w:spacing w:line="380" w:lineRule="exact"/>
              <w:ind w:left="0" w:leftChars="0" w:right="0" w:firstLine="0" w:firstLineChars="0"/>
              <w:jc w:val="center"/>
              <w:textAlignment w:val="auto"/>
              <w:rPr>
                <w:rFonts w:hint="default" w:ascii="Times New Roman" w:hAnsi="Times New Roman" w:eastAsia="仿宋_GB2312" w:cs="Times New Roman"/>
                <w:spacing w:val="0"/>
                <w:sz w:val="20"/>
                <w:szCs w:val="20"/>
              </w:rPr>
            </w:pPr>
          </w:p>
        </w:tc>
        <w:tc>
          <w:tcPr>
            <w:tcW w:w="450" w:type="dxa"/>
            <w:noWrap w:val="0"/>
            <w:vAlign w:val="top"/>
          </w:tcPr>
          <w:p w14:paraId="1F516686">
            <w:pPr>
              <w:pStyle w:val="6"/>
              <w:keepNext w:val="0"/>
              <w:keepLines w:val="0"/>
              <w:pageBreakBefore w:val="0"/>
              <w:widowControl w:val="0"/>
              <w:kinsoku/>
              <w:wordWrap/>
              <w:overflowPunct/>
              <w:topLinePunct w:val="0"/>
              <w:autoSpaceDE/>
              <w:autoSpaceDN/>
              <w:bidi w:val="0"/>
              <w:adjustRightInd/>
              <w:snapToGrid/>
              <w:spacing w:line="380" w:lineRule="exact"/>
              <w:ind w:left="0" w:leftChars="0" w:right="0" w:firstLine="0" w:firstLineChars="0"/>
              <w:jc w:val="center"/>
              <w:textAlignment w:val="auto"/>
              <w:rPr>
                <w:rFonts w:hint="default" w:ascii="Times New Roman" w:hAnsi="Times New Roman" w:eastAsia="仿宋_GB2312" w:cs="Times New Roman"/>
                <w:spacing w:val="0"/>
                <w:sz w:val="20"/>
                <w:szCs w:val="20"/>
              </w:rPr>
            </w:pPr>
          </w:p>
        </w:tc>
        <w:tc>
          <w:tcPr>
            <w:tcW w:w="464" w:type="dxa"/>
            <w:noWrap w:val="0"/>
            <w:vAlign w:val="top"/>
          </w:tcPr>
          <w:p w14:paraId="113BD843">
            <w:pPr>
              <w:pStyle w:val="6"/>
              <w:keepNext w:val="0"/>
              <w:keepLines w:val="0"/>
              <w:pageBreakBefore w:val="0"/>
              <w:widowControl w:val="0"/>
              <w:kinsoku/>
              <w:wordWrap/>
              <w:overflowPunct/>
              <w:topLinePunct w:val="0"/>
              <w:autoSpaceDE/>
              <w:autoSpaceDN/>
              <w:bidi w:val="0"/>
              <w:adjustRightInd/>
              <w:snapToGrid/>
              <w:spacing w:line="380" w:lineRule="exact"/>
              <w:ind w:left="0" w:leftChars="0" w:right="0" w:firstLine="0" w:firstLineChars="0"/>
              <w:jc w:val="center"/>
              <w:textAlignment w:val="auto"/>
              <w:rPr>
                <w:rFonts w:hint="default" w:ascii="Times New Roman" w:hAnsi="Times New Roman" w:eastAsia="仿宋_GB2312" w:cs="Times New Roman"/>
                <w:spacing w:val="0"/>
                <w:sz w:val="20"/>
                <w:szCs w:val="20"/>
              </w:rPr>
            </w:pPr>
          </w:p>
        </w:tc>
        <w:tc>
          <w:tcPr>
            <w:tcW w:w="450" w:type="dxa"/>
            <w:noWrap w:val="0"/>
            <w:vAlign w:val="top"/>
          </w:tcPr>
          <w:p w14:paraId="7F12F5E8">
            <w:pPr>
              <w:pStyle w:val="6"/>
              <w:keepNext w:val="0"/>
              <w:keepLines w:val="0"/>
              <w:pageBreakBefore w:val="0"/>
              <w:widowControl w:val="0"/>
              <w:kinsoku/>
              <w:wordWrap/>
              <w:overflowPunct/>
              <w:topLinePunct w:val="0"/>
              <w:autoSpaceDE/>
              <w:autoSpaceDN/>
              <w:bidi w:val="0"/>
              <w:adjustRightInd/>
              <w:snapToGrid/>
              <w:spacing w:line="380" w:lineRule="exact"/>
              <w:ind w:left="0" w:leftChars="0" w:right="0" w:firstLine="0" w:firstLineChars="0"/>
              <w:jc w:val="center"/>
              <w:textAlignment w:val="auto"/>
              <w:rPr>
                <w:rFonts w:hint="default" w:ascii="Times New Roman" w:hAnsi="Times New Roman" w:eastAsia="仿宋_GB2312" w:cs="Times New Roman"/>
                <w:spacing w:val="0"/>
                <w:sz w:val="20"/>
                <w:szCs w:val="20"/>
              </w:rPr>
            </w:pPr>
          </w:p>
        </w:tc>
        <w:tc>
          <w:tcPr>
            <w:tcW w:w="463" w:type="dxa"/>
            <w:noWrap w:val="0"/>
            <w:vAlign w:val="top"/>
          </w:tcPr>
          <w:p w14:paraId="4A35A9C2">
            <w:pPr>
              <w:pStyle w:val="6"/>
              <w:keepNext w:val="0"/>
              <w:keepLines w:val="0"/>
              <w:pageBreakBefore w:val="0"/>
              <w:widowControl w:val="0"/>
              <w:kinsoku/>
              <w:wordWrap/>
              <w:overflowPunct/>
              <w:topLinePunct w:val="0"/>
              <w:autoSpaceDE/>
              <w:autoSpaceDN/>
              <w:bidi w:val="0"/>
              <w:adjustRightInd/>
              <w:snapToGrid/>
              <w:spacing w:line="380" w:lineRule="exact"/>
              <w:ind w:left="0" w:leftChars="0" w:right="0" w:firstLine="0" w:firstLineChars="0"/>
              <w:jc w:val="center"/>
              <w:textAlignment w:val="auto"/>
              <w:rPr>
                <w:rFonts w:hint="default" w:ascii="Times New Roman" w:hAnsi="Times New Roman" w:eastAsia="仿宋_GB2312" w:cs="Times New Roman"/>
                <w:spacing w:val="0"/>
                <w:sz w:val="20"/>
                <w:szCs w:val="20"/>
              </w:rPr>
            </w:pPr>
          </w:p>
        </w:tc>
        <w:tc>
          <w:tcPr>
            <w:tcW w:w="491" w:type="dxa"/>
            <w:noWrap w:val="0"/>
            <w:vAlign w:val="top"/>
          </w:tcPr>
          <w:p w14:paraId="2A245358">
            <w:pPr>
              <w:pStyle w:val="6"/>
              <w:keepNext w:val="0"/>
              <w:keepLines w:val="0"/>
              <w:pageBreakBefore w:val="0"/>
              <w:widowControl w:val="0"/>
              <w:kinsoku/>
              <w:wordWrap/>
              <w:overflowPunct/>
              <w:topLinePunct w:val="0"/>
              <w:autoSpaceDE/>
              <w:autoSpaceDN/>
              <w:bidi w:val="0"/>
              <w:adjustRightInd/>
              <w:snapToGrid/>
              <w:spacing w:line="380" w:lineRule="exact"/>
              <w:ind w:left="0" w:leftChars="0" w:right="0" w:firstLine="0" w:firstLineChars="0"/>
              <w:jc w:val="center"/>
              <w:textAlignment w:val="auto"/>
              <w:rPr>
                <w:rFonts w:hint="default" w:ascii="Times New Roman" w:hAnsi="Times New Roman" w:eastAsia="仿宋_GB2312" w:cs="Times New Roman"/>
                <w:spacing w:val="0"/>
                <w:sz w:val="20"/>
                <w:szCs w:val="20"/>
              </w:rPr>
            </w:pPr>
          </w:p>
        </w:tc>
        <w:tc>
          <w:tcPr>
            <w:tcW w:w="491" w:type="dxa"/>
            <w:noWrap w:val="0"/>
            <w:vAlign w:val="top"/>
          </w:tcPr>
          <w:p w14:paraId="386F6153">
            <w:pPr>
              <w:pStyle w:val="6"/>
              <w:keepNext w:val="0"/>
              <w:keepLines w:val="0"/>
              <w:pageBreakBefore w:val="0"/>
              <w:widowControl w:val="0"/>
              <w:kinsoku/>
              <w:wordWrap/>
              <w:overflowPunct/>
              <w:topLinePunct w:val="0"/>
              <w:autoSpaceDE/>
              <w:autoSpaceDN/>
              <w:bidi w:val="0"/>
              <w:adjustRightInd/>
              <w:snapToGrid/>
              <w:spacing w:line="380" w:lineRule="exact"/>
              <w:ind w:left="0" w:leftChars="0" w:right="0" w:firstLine="0" w:firstLineChars="0"/>
              <w:jc w:val="center"/>
              <w:textAlignment w:val="auto"/>
              <w:rPr>
                <w:rFonts w:hint="default" w:ascii="Times New Roman" w:hAnsi="Times New Roman" w:eastAsia="仿宋_GB2312" w:cs="Times New Roman"/>
                <w:spacing w:val="0"/>
                <w:sz w:val="20"/>
                <w:szCs w:val="20"/>
              </w:rPr>
            </w:pPr>
          </w:p>
        </w:tc>
        <w:tc>
          <w:tcPr>
            <w:tcW w:w="464" w:type="dxa"/>
            <w:noWrap w:val="0"/>
            <w:vAlign w:val="top"/>
          </w:tcPr>
          <w:p w14:paraId="69D00067">
            <w:pPr>
              <w:pStyle w:val="6"/>
              <w:keepNext w:val="0"/>
              <w:keepLines w:val="0"/>
              <w:pageBreakBefore w:val="0"/>
              <w:widowControl w:val="0"/>
              <w:kinsoku/>
              <w:wordWrap/>
              <w:overflowPunct/>
              <w:topLinePunct w:val="0"/>
              <w:autoSpaceDE/>
              <w:autoSpaceDN/>
              <w:bidi w:val="0"/>
              <w:adjustRightInd/>
              <w:snapToGrid/>
              <w:spacing w:line="380" w:lineRule="exact"/>
              <w:ind w:left="0" w:leftChars="0" w:right="0" w:firstLine="0" w:firstLineChars="0"/>
              <w:jc w:val="center"/>
              <w:textAlignment w:val="auto"/>
              <w:rPr>
                <w:rFonts w:hint="default" w:ascii="Times New Roman" w:hAnsi="Times New Roman" w:eastAsia="仿宋_GB2312" w:cs="Times New Roman"/>
                <w:spacing w:val="0"/>
                <w:sz w:val="20"/>
                <w:szCs w:val="20"/>
              </w:rPr>
            </w:pPr>
          </w:p>
        </w:tc>
      </w:tr>
      <w:tr w14:paraId="51837F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jc w:val="center"/>
        </w:trPr>
        <w:tc>
          <w:tcPr>
            <w:tcW w:w="1953" w:type="dxa"/>
            <w:noWrap w:val="0"/>
            <w:vAlign w:val="top"/>
          </w:tcPr>
          <w:p w14:paraId="50A3F5DF">
            <w:pPr>
              <w:pStyle w:val="6"/>
              <w:keepNext w:val="0"/>
              <w:keepLines w:val="0"/>
              <w:pageBreakBefore w:val="0"/>
              <w:widowControl w:val="0"/>
              <w:kinsoku/>
              <w:wordWrap/>
              <w:overflowPunct/>
              <w:topLinePunct w:val="0"/>
              <w:autoSpaceDE/>
              <w:autoSpaceDN/>
              <w:bidi w:val="0"/>
              <w:adjustRightInd/>
              <w:snapToGrid/>
              <w:spacing w:line="380" w:lineRule="exact"/>
              <w:ind w:left="0" w:leftChars="0" w:right="0" w:firstLine="0" w:firstLineChars="0"/>
              <w:jc w:val="center"/>
              <w:textAlignment w:val="auto"/>
              <w:rPr>
                <w:rFonts w:hint="default" w:ascii="Times New Roman" w:hAnsi="Times New Roman" w:eastAsia="仿宋_GB2312" w:cs="Times New Roman"/>
                <w:spacing w:val="0"/>
                <w:sz w:val="20"/>
                <w:szCs w:val="20"/>
              </w:rPr>
            </w:pPr>
            <w:r>
              <w:rPr>
                <w:rFonts w:hint="default" w:ascii="Times New Roman" w:hAnsi="Times New Roman" w:eastAsia="仿宋_GB2312" w:cs="Times New Roman"/>
                <w:spacing w:val="0"/>
                <w:sz w:val="20"/>
                <w:szCs w:val="20"/>
              </w:rPr>
              <w:t>备注</w:t>
            </w:r>
          </w:p>
        </w:tc>
        <w:tc>
          <w:tcPr>
            <w:tcW w:w="7746" w:type="dxa"/>
            <w:gridSpan w:val="10"/>
            <w:noWrap w:val="0"/>
            <w:vAlign w:val="top"/>
          </w:tcPr>
          <w:p w14:paraId="2A3AF9F4">
            <w:pPr>
              <w:pStyle w:val="6"/>
              <w:keepNext w:val="0"/>
              <w:keepLines w:val="0"/>
              <w:pageBreakBefore w:val="0"/>
              <w:widowControl w:val="0"/>
              <w:kinsoku/>
              <w:wordWrap/>
              <w:overflowPunct/>
              <w:topLinePunct w:val="0"/>
              <w:autoSpaceDE/>
              <w:autoSpaceDN/>
              <w:bidi w:val="0"/>
              <w:adjustRightInd/>
              <w:snapToGrid/>
              <w:spacing w:line="380" w:lineRule="exact"/>
              <w:ind w:left="0" w:leftChars="0" w:right="0" w:firstLine="0" w:firstLineChars="0"/>
              <w:jc w:val="center"/>
              <w:textAlignment w:val="auto"/>
              <w:rPr>
                <w:rFonts w:hint="default" w:ascii="Times New Roman" w:hAnsi="Times New Roman" w:eastAsia="仿宋_GB2312" w:cs="Times New Roman"/>
                <w:spacing w:val="0"/>
                <w:sz w:val="20"/>
                <w:szCs w:val="20"/>
                <w:lang w:eastAsia="zh-CN"/>
              </w:rPr>
            </w:pPr>
            <w:r>
              <w:rPr>
                <w:rFonts w:hint="default" w:ascii="Times New Roman" w:hAnsi="Times New Roman" w:eastAsia="仿宋_GB2312" w:cs="Times New Roman"/>
                <w:spacing w:val="0"/>
                <w:sz w:val="20"/>
                <w:szCs w:val="20"/>
                <w:lang w:eastAsia="zh-CN"/>
              </w:rPr>
              <w:t>主购房人姓名：</w:t>
            </w:r>
          </w:p>
          <w:p w14:paraId="70C3CA94">
            <w:pPr>
              <w:pStyle w:val="6"/>
              <w:keepNext w:val="0"/>
              <w:keepLines w:val="0"/>
              <w:pageBreakBefore w:val="0"/>
              <w:widowControl w:val="0"/>
              <w:kinsoku/>
              <w:wordWrap/>
              <w:overflowPunct/>
              <w:topLinePunct w:val="0"/>
              <w:autoSpaceDE/>
              <w:autoSpaceDN/>
              <w:bidi w:val="0"/>
              <w:adjustRightInd/>
              <w:snapToGrid/>
              <w:spacing w:line="380" w:lineRule="exact"/>
              <w:ind w:left="0" w:leftChars="0" w:right="0" w:firstLine="0" w:firstLineChars="0"/>
              <w:jc w:val="center"/>
              <w:textAlignment w:val="auto"/>
              <w:rPr>
                <w:rFonts w:hint="default" w:ascii="Times New Roman" w:hAnsi="Times New Roman" w:eastAsia="仿宋_GB2312" w:cs="Times New Roman"/>
                <w:spacing w:val="0"/>
                <w:sz w:val="20"/>
                <w:szCs w:val="20"/>
                <w:lang w:val="en-US" w:eastAsia="zh-CN"/>
              </w:rPr>
            </w:pPr>
            <w:r>
              <w:rPr>
                <w:rFonts w:hint="default" w:ascii="Times New Roman" w:hAnsi="Times New Roman" w:eastAsia="仿宋_GB2312" w:cs="Times New Roman"/>
                <w:spacing w:val="0"/>
                <w:sz w:val="20"/>
                <w:szCs w:val="20"/>
                <w:lang w:eastAsia="zh-CN"/>
              </w:rPr>
              <w:t>身份证号码：</w:t>
            </w:r>
          </w:p>
          <w:p w14:paraId="68AD6EAE">
            <w:pPr>
              <w:pStyle w:val="6"/>
              <w:keepNext w:val="0"/>
              <w:keepLines w:val="0"/>
              <w:pageBreakBefore w:val="0"/>
              <w:widowControl w:val="0"/>
              <w:kinsoku/>
              <w:wordWrap/>
              <w:overflowPunct/>
              <w:topLinePunct w:val="0"/>
              <w:autoSpaceDE/>
              <w:autoSpaceDN/>
              <w:bidi w:val="0"/>
              <w:adjustRightInd/>
              <w:snapToGrid/>
              <w:spacing w:line="380" w:lineRule="exact"/>
              <w:ind w:left="0" w:leftChars="0" w:right="0" w:firstLine="0" w:firstLineChars="0"/>
              <w:jc w:val="center"/>
              <w:textAlignment w:val="auto"/>
              <w:rPr>
                <w:rFonts w:hint="default" w:ascii="Times New Roman" w:hAnsi="Times New Roman" w:eastAsia="仿宋_GB2312" w:cs="Times New Roman"/>
                <w:spacing w:val="0"/>
                <w:sz w:val="20"/>
                <w:szCs w:val="20"/>
                <w:lang w:val="en-US" w:eastAsia="zh-CN"/>
              </w:rPr>
            </w:pPr>
            <w:r>
              <w:rPr>
                <w:rFonts w:hint="default" w:ascii="Times New Roman" w:hAnsi="Times New Roman" w:eastAsia="仿宋_GB2312" w:cs="Times New Roman"/>
                <w:spacing w:val="0"/>
                <w:sz w:val="20"/>
                <w:szCs w:val="20"/>
                <w:lang w:val="en-US" w:eastAsia="zh-CN"/>
              </w:rPr>
              <w:t>联系电话：</w:t>
            </w:r>
          </w:p>
        </w:tc>
      </w:tr>
      <w:tr w14:paraId="364C4C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27" w:hRule="atLeast"/>
          <w:jc w:val="center"/>
        </w:trPr>
        <w:tc>
          <w:tcPr>
            <w:tcW w:w="4040" w:type="dxa"/>
            <w:gridSpan w:val="2"/>
            <w:noWrap w:val="0"/>
            <w:vAlign w:val="top"/>
          </w:tcPr>
          <w:p w14:paraId="2F1F4A6F">
            <w:pPr>
              <w:pStyle w:val="6"/>
              <w:keepNext w:val="0"/>
              <w:keepLines w:val="0"/>
              <w:pageBreakBefore w:val="0"/>
              <w:widowControl w:val="0"/>
              <w:kinsoku/>
              <w:wordWrap/>
              <w:overflowPunct/>
              <w:topLinePunct w:val="0"/>
              <w:autoSpaceDE/>
              <w:autoSpaceDN/>
              <w:bidi w:val="0"/>
              <w:adjustRightInd/>
              <w:snapToGrid/>
              <w:spacing w:line="380" w:lineRule="exact"/>
              <w:ind w:left="0" w:leftChars="0" w:right="0" w:firstLine="0" w:firstLineChars="0"/>
              <w:jc w:val="left"/>
              <w:textAlignment w:val="auto"/>
              <w:rPr>
                <w:rFonts w:hint="default" w:ascii="Times New Roman" w:hAnsi="Times New Roman" w:eastAsia="仿宋_GB2312" w:cs="Times New Roman"/>
                <w:spacing w:val="0"/>
                <w:lang w:eastAsia="zh-CN"/>
              </w:rPr>
            </w:pPr>
            <w:r>
              <w:rPr>
                <w:rFonts w:hint="default" w:ascii="Times New Roman" w:hAnsi="Times New Roman" w:eastAsia="仿宋_GB2312" w:cs="Times New Roman"/>
                <w:b/>
                <w:bCs/>
                <w:spacing w:val="0"/>
                <w:sz w:val="24"/>
                <w:szCs w:val="24"/>
                <w:lang w:val="en-US" w:eastAsia="zh-CN"/>
              </w:rPr>
              <w:t>提取人</w:t>
            </w:r>
            <w:r>
              <w:rPr>
                <w:rFonts w:hint="default" w:ascii="Times New Roman" w:hAnsi="Times New Roman" w:eastAsia="仿宋_GB2312" w:cs="Times New Roman"/>
                <w:b/>
                <w:bCs/>
                <w:spacing w:val="0"/>
                <w:sz w:val="24"/>
                <w:szCs w:val="24"/>
              </w:rPr>
              <w:t>签字</w:t>
            </w:r>
            <w:r>
              <w:rPr>
                <w:rFonts w:hint="default" w:ascii="Times New Roman" w:hAnsi="Times New Roman" w:eastAsia="仿宋_GB2312" w:cs="Times New Roman"/>
                <w:spacing w:val="0"/>
                <w:sz w:val="24"/>
                <w:szCs w:val="24"/>
                <w:lang w:eastAsia="zh-CN"/>
              </w:rPr>
              <w:t>：</w:t>
            </w:r>
          </w:p>
        </w:tc>
        <w:tc>
          <w:tcPr>
            <w:tcW w:w="5659" w:type="dxa"/>
            <w:gridSpan w:val="9"/>
            <w:noWrap w:val="0"/>
            <w:vAlign w:val="top"/>
          </w:tcPr>
          <w:p w14:paraId="2F2FC3A7">
            <w:pPr>
              <w:pStyle w:val="6"/>
              <w:keepNext w:val="0"/>
              <w:keepLines w:val="0"/>
              <w:pageBreakBefore w:val="0"/>
              <w:widowControl w:val="0"/>
              <w:kinsoku/>
              <w:wordWrap/>
              <w:overflowPunct/>
              <w:topLinePunct w:val="0"/>
              <w:autoSpaceDE/>
              <w:autoSpaceDN/>
              <w:bidi w:val="0"/>
              <w:adjustRightInd/>
              <w:snapToGrid/>
              <w:spacing w:line="380" w:lineRule="exact"/>
              <w:ind w:left="0" w:leftChars="0" w:right="0" w:firstLine="0" w:firstLineChars="0"/>
              <w:jc w:val="left"/>
              <w:textAlignment w:val="auto"/>
              <w:rPr>
                <w:rFonts w:hint="default" w:ascii="Times New Roman" w:hAnsi="Times New Roman" w:eastAsia="仿宋_GB2312" w:cs="Times New Roman"/>
                <w:spacing w:val="0"/>
                <w:lang w:eastAsia="zh-CN"/>
              </w:rPr>
            </w:pPr>
            <w:r>
              <w:rPr>
                <w:rFonts w:hint="default" w:ascii="Times New Roman" w:hAnsi="Times New Roman" w:eastAsia="仿宋_GB2312" w:cs="Times New Roman"/>
                <w:b/>
                <w:bCs/>
                <w:spacing w:val="0"/>
                <w:sz w:val="24"/>
                <w:szCs w:val="24"/>
                <w:lang w:eastAsia="zh-CN"/>
              </w:rPr>
              <w:t>住房公积金</w:t>
            </w:r>
            <w:r>
              <w:rPr>
                <w:rFonts w:hint="default" w:ascii="Times New Roman" w:hAnsi="Times New Roman" w:eastAsia="仿宋_GB2312" w:cs="Times New Roman"/>
                <w:b/>
                <w:bCs/>
                <w:spacing w:val="0"/>
                <w:sz w:val="24"/>
                <w:szCs w:val="24"/>
                <w:lang w:val="en-US" w:eastAsia="zh-CN"/>
              </w:rPr>
              <w:t>中心</w:t>
            </w:r>
            <w:r>
              <w:rPr>
                <w:rFonts w:hint="default" w:ascii="Times New Roman" w:hAnsi="Times New Roman" w:eastAsia="仿宋_GB2312" w:cs="Times New Roman"/>
                <w:b/>
                <w:bCs/>
                <w:spacing w:val="0"/>
                <w:sz w:val="24"/>
                <w:szCs w:val="24"/>
                <w:lang w:eastAsia="zh-CN"/>
              </w:rPr>
              <w:t>印章：</w:t>
            </w:r>
          </w:p>
        </w:tc>
      </w:tr>
    </w:tbl>
    <w:tbl>
      <w:tblPr>
        <w:tblStyle w:val="4"/>
        <w:tblW w:w="9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4"/>
      </w:tblGrid>
      <w:tr w14:paraId="57896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9684" w:type="dxa"/>
            <w:noWrap w:val="0"/>
            <w:vAlign w:val="top"/>
          </w:tcPr>
          <w:p w14:paraId="20A01EC1">
            <w:pPr>
              <w:keepNext w:val="0"/>
              <w:keepLines w:val="0"/>
              <w:pageBreakBefore w:val="0"/>
              <w:widowControl w:val="0"/>
              <w:kinsoku/>
              <w:wordWrap/>
              <w:overflowPunct/>
              <w:topLinePunct w:val="0"/>
              <w:autoSpaceDE/>
              <w:autoSpaceDN/>
              <w:bidi w:val="0"/>
              <w:adjustRightInd/>
              <w:snapToGrid/>
              <w:spacing w:line="500" w:lineRule="exact"/>
              <w:ind w:left="0" w:leftChars="0" w:right="0" w:firstLine="0" w:firstLineChars="0"/>
              <w:jc w:val="both"/>
              <w:textAlignment w:val="auto"/>
              <w:rPr>
                <w:rFonts w:hint="default" w:ascii="Times New Roman" w:hAnsi="Times New Roman" w:eastAsia="仿宋_GB2312" w:cs="Times New Roman"/>
                <w:snapToGrid w:val="0"/>
                <w:color w:val="000000"/>
                <w:spacing w:val="0"/>
                <w:sz w:val="24"/>
                <w:szCs w:val="24"/>
                <w:lang w:val="en-US" w:eastAsia="zh-CN" w:bidi="ar-SA"/>
              </w:rPr>
            </w:pPr>
            <w:r>
              <w:rPr>
                <w:rFonts w:hint="default" w:ascii="Times New Roman" w:hAnsi="Times New Roman" w:eastAsia="仿宋_GB2312" w:cs="Times New Roman"/>
                <w:b/>
                <w:bCs/>
                <w:snapToGrid w:val="0"/>
                <w:color w:val="000000"/>
                <w:spacing w:val="0"/>
                <w:sz w:val="24"/>
                <w:szCs w:val="24"/>
                <w:lang w:val="en-US" w:eastAsia="zh-CN" w:bidi="ar-SA"/>
              </w:rPr>
              <w:t>注意事项：</w:t>
            </w:r>
          </w:p>
          <w:p w14:paraId="74CE2B79">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jc w:val="both"/>
              <w:textAlignment w:val="auto"/>
              <w:rPr>
                <w:rFonts w:hint="default" w:ascii="Times New Roman" w:hAnsi="Times New Roman" w:eastAsia="仿宋_GB2312" w:cs="Times New Roman"/>
                <w:spacing w:val="0"/>
                <w:sz w:val="18"/>
                <w:szCs w:val="18"/>
                <w:vertAlign w:val="baseline"/>
                <w:lang w:val="en-US" w:eastAsia="zh-CN"/>
              </w:rPr>
            </w:pPr>
            <w:r>
              <w:rPr>
                <w:rFonts w:hint="default" w:ascii="Times New Roman" w:hAnsi="Times New Roman" w:eastAsia="仿宋_GB2312" w:cs="Times New Roman"/>
                <w:snapToGrid w:val="0"/>
                <w:color w:val="000000"/>
                <w:spacing w:val="0"/>
                <w:sz w:val="24"/>
                <w:szCs w:val="24"/>
                <w:lang w:val="en-US" w:eastAsia="zh-CN" w:bidi="ar-SA"/>
              </w:rPr>
              <w:t>此凭证有效期为10个工作日，请在凭证有效期内办理预售商品房网签备案合同和开具购房首付款发票，提取人要及时将预售商品房网签备案合同和购房首付款发票送至公积金中心拍照留档。</w:t>
            </w:r>
          </w:p>
        </w:tc>
      </w:tr>
    </w:tbl>
    <w:p w14:paraId="1AA96980">
      <w:pPr>
        <w:keepNext w:val="0"/>
        <w:keepLines w:val="0"/>
        <w:pageBreakBefore w:val="0"/>
        <w:widowControl w:val="0"/>
        <w:kinsoku/>
        <w:wordWrap/>
        <w:overflowPunct/>
        <w:topLinePunct w:val="0"/>
        <w:autoSpaceDE/>
        <w:autoSpaceDN/>
        <w:bidi w:val="0"/>
        <w:adjustRightInd/>
        <w:snapToGrid/>
        <w:spacing w:line="360" w:lineRule="exact"/>
        <w:ind w:right="0"/>
        <w:jc w:val="left"/>
        <w:textAlignment w:val="auto"/>
        <w:rPr>
          <w:rFonts w:hint="default" w:ascii="Times New Roman" w:hAnsi="Times New Roman" w:eastAsia="仿宋_GB2312" w:cs="Times New Roman"/>
          <w:b/>
          <w:bCs/>
          <w:snapToGrid w:val="0"/>
          <w:color w:val="000000"/>
          <w:spacing w:val="0"/>
          <w:sz w:val="21"/>
          <w:szCs w:val="21"/>
          <w:lang w:val="en-US" w:eastAsia="zh-CN" w:bidi="ar-SA"/>
        </w:rPr>
      </w:pPr>
      <w:r>
        <w:rPr>
          <w:rFonts w:hint="default" w:ascii="Times New Roman" w:hAnsi="Times New Roman" w:eastAsia="仿宋_GB2312" w:cs="Times New Roman"/>
          <w:b/>
          <w:bCs/>
          <w:snapToGrid w:val="0"/>
          <w:color w:val="000000"/>
          <w:spacing w:val="0"/>
          <w:sz w:val="21"/>
          <w:szCs w:val="21"/>
          <w:lang w:val="en-US" w:eastAsia="zh-CN" w:bidi="ar-SA"/>
        </w:rPr>
        <w:t xml:space="preserve">经办机构：    </w:t>
      </w:r>
    </w:p>
    <w:p w14:paraId="4CF9E159">
      <w:pPr>
        <w:keepNext w:val="0"/>
        <w:keepLines w:val="0"/>
        <w:pageBreakBefore w:val="0"/>
        <w:widowControl w:val="0"/>
        <w:kinsoku/>
        <w:overflowPunct/>
        <w:topLinePunct w:val="0"/>
        <w:autoSpaceDN/>
        <w:bidi w:val="0"/>
        <w:spacing w:line="580" w:lineRule="exact"/>
        <w:ind w:right="0"/>
        <w:jc w:val="left"/>
        <w:rPr>
          <w:rFonts w:hint="default" w:ascii="Times New Roman" w:hAnsi="Times New Roman" w:eastAsia="仿宋_GB2312" w:cs="Times New Roman"/>
          <w:spacing w:val="0"/>
        </w:rPr>
      </w:pPr>
      <w:r>
        <w:rPr>
          <w:rFonts w:hint="default" w:ascii="Times New Roman" w:hAnsi="Times New Roman" w:eastAsia="仿宋_GB2312" w:cs="Times New Roman"/>
          <w:b/>
          <w:bCs/>
          <w:snapToGrid w:val="0"/>
          <w:color w:val="000000"/>
          <w:spacing w:val="0"/>
          <w:sz w:val="21"/>
          <w:szCs w:val="21"/>
          <w:lang w:val="en-US" w:eastAsia="zh-CN" w:bidi="ar-SA"/>
        </w:rPr>
        <w:t>经办人：</w:t>
      </w:r>
    </w:p>
    <w:p w14:paraId="7BE9457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184CC0"/>
    <w:rsid w:val="32184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Table Text"/>
    <w:basedOn w:val="1"/>
    <w:semiHidden/>
    <w:qFormat/>
    <w:uiPriority w:val="0"/>
    <w:rPr>
      <w:rFonts w:ascii="华文仿宋" w:hAnsi="华文仿宋" w:eastAsia="华文仿宋" w:cs="华文仿宋"/>
      <w:sz w:val="18"/>
      <w:szCs w:val="18"/>
    </w:rPr>
  </w:style>
  <w:style w:type="table" w:customStyle="1" w:styleId="7">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2025-04-07T08:43:00Z</dcterms:created>
  <dc:creator>李真如</dc:creator>
  <cp:lastModifiedBy>李真如</cp:lastModifiedBy>
  <dcterms:modified xsi:type="dcterms:W3CDTF">2025-04-07T08:43:34Z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A177FE144E7E46C990C23A60FA04B98D_11</vt:lpwstr>
  </property>
  <property fmtid="{D5CDD505-2E9C-101B-9397-08002B2CF9AE}" pid="4" name="KSOTemplateDocerSaveRecord">
    <vt:lpwstr>eyJoZGlkIjoiZjQxOWQ3MDBmMGQ0M2JjNTg0MjYzYjVmNzNjYzAwYmYiLCJ1c2VySWQiOiIyNDk0MTQ0ODIifQ==</vt:lpwstr>
  </property>
</Properties>
</file>